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6393E801" w:rsidR="00EA4EE4" w:rsidRPr="00212B1A" w:rsidRDefault="00761AC2" w:rsidP="00495A75">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wat</w:t>
      </w:r>
      <w:r w:rsidR="00753A02">
        <w:rPr>
          <w:rFonts w:ascii="Arial" w:eastAsia="Times New Roman" w:hAnsi="Arial" w:cs="Arial"/>
          <w:b/>
          <w:caps/>
          <w:noProof/>
          <w:color w:val="333333"/>
          <w:lang w:eastAsia="nl-NL"/>
        </w:rPr>
        <w:t xml:space="preserve"> kunnen we met biomassa als we het niet opstoken?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95A75">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21B4331D" w:rsidR="007616D3" w:rsidRPr="006E0EA3" w:rsidRDefault="00E51013" w:rsidP="00495A75">
            <w:pPr>
              <w:spacing w:after="0" w:line="280" w:lineRule="atLeast"/>
              <w:jc w:val="both"/>
              <w:rPr>
                <w:rFonts w:ascii="Arial" w:eastAsia="Calibri" w:hAnsi="Arial" w:cs="Arial"/>
                <w:sz w:val="20"/>
                <w:szCs w:val="20"/>
              </w:rPr>
            </w:pPr>
            <w:r>
              <w:rPr>
                <w:rFonts w:ascii="Arial" w:eastAsia="Calibri" w:hAnsi="Arial" w:cs="Arial"/>
                <w:sz w:val="20"/>
                <w:szCs w:val="20"/>
              </w:rPr>
              <w:t>5</w:t>
            </w:r>
            <w:r w:rsidR="00577307">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95A75">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76E51A4" w:rsidR="00026892" w:rsidRPr="00C2551D" w:rsidRDefault="00577307" w:rsidP="00495A75">
            <w:pPr>
              <w:spacing w:after="0" w:line="280" w:lineRule="atLeast"/>
              <w:jc w:val="both"/>
              <w:rPr>
                <w:rFonts w:ascii="Arial" w:eastAsia="Calibri" w:hAnsi="Arial" w:cs="Arial"/>
                <w:sz w:val="20"/>
                <w:szCs w:val="20"/>
              </w:rPr>
            </w:pPr>
            <w:r>
              <w:rPr>
                <w:rFonts w:ascii="Arial" w:eastAsia="Calibri" w:hAnsi="Arial" w:cs="Arial"/>
                <w:sz w:val="20"/>
                <w:szCs w:val="20"/>
              </w:rPr>
              <w:t>c</w:t>
            </w:r>
            <w:r w:rsidR="00CF55A1">
              <w:rPr>
                <w:rFonts w:ascii="Arial" w:eastAsia="Calibri" w:hAnsi="Arial" w:cs="Arial"/>
                <w:sz w:val="20"/>
                <w:szCs w:val="20"/>
              </w:rPr>
              <w:t>lassificatie van reacties</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95A7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837BB9E" w:rsidR="00696305" w:rsidRPr="00C2551D" w:rsidRDefault="00577307" w:rsidP="00495A75">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95A7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1BA0DE2" w:rsidR="00C2551D" w:rsidRPr="009C6BA4" w:rsidRDefault="00577307" w:rsidP="00495A75">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o</w:t>
            </w:r>
            <w:r w:rsidR="00CF55A1">
              <w:rPr>
                <w:rFonts w:ascii="Arial" w:eastAsia="Calibri" w:hAnsi="Arial" w:cs="Arial"/>
                <w:sz w:val="20"/>
                <w:szCs w:val="20"/>
                <w:lang w:val="en-US"/>
              </w:rPr>
              <w:t>rganische</w:t>
            </w:r>
            <w:proofErr w:type="spellEnd"/>
            <w:r w:rsidR="00CF55A1">
              <w:rPr>
                <w:rFonts w:ascii="Arial" w:eastAsia="Calibri" w:hAnsi="Arial" w:cs="Arial"/>
                <w:sz w:val="20"/>
                <w:szCs w:val="20"/>
                <w:lang w:val="en-US"/>
              </w:rPr>
              <w:t xml:space="preserve"> </w:t>
            </w:r>
            <w:proofErr w:type="spellStart"/>
            <w:r w:rsidR="00CF55A1">
              <w:rPr>
                <w:rFonts w:ascii="Arial" w:eastAsia="Calibri" w:hAnsi="Arial" w:cs="Arial"/>
                <w:sz w:val="20"/>
                <w:szCs w:val="20"/>
                <w:lang w:val="en-US"/>
              </w:rPr>
              <w:t>reacties</w:t>
            </w:r>
            <w:proofErr w:type="spellEnd"/>
          </w:p>
        </w:tc>
      </w:tr>
      <w:tr w:rsidR="00C2551D" w:rsidRPr="00E51013" w14:paraId="08BDA0D7" w14:textId="77777777" w:rsidTr="007F7ADF">
        <w:trPr>
          <w:trHeight w:val="91"/>
        </w:trPr>
        <w:tc>
          <w:tcPr>
            <w:tcW w:w="2240" w:type="dxa"/>
            <w:shd w:val="clear" w:color="auto" w:fill="auto"/>
          </w:tcPr>
          <w:p w14:paraId="19FDEFB3" w14:textId="1DC8F0F6" w:rsidR="00C2551D" w:rsidRPr="003014AA" w:rsidRDefault="00C2551D" w:rsidP="00495A7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4459C1F" w:rsidR="008E6808" w:rsidRPr="00E51013" w:rsidRDefault="00577307" w:rsidP="00495A75">
            <w:pPr>
              <w:spacing w:after="0" w:line="280" w:lineRule="atLeast"/>
              <w:rPr>
                <w:rFonts w:ascii="Arial" w:eastAsia="Calibri" w:hAnsi="Arial" w:cs="Arial"/>
                <w:sz w:val="20"/>
                <w:szCs w:val="20"/>
                <w:lang w:val="en-US"/>
              </w:rPr>
            </w:pPr>
            <w:proofErr w:type="spellStart"/>
            <w:r>
              <w:rPr>
                <w:rFonts w:ascii="Arial" w:eastAsia="Calibri" w:hAnsi="Arial" w:cs="Arial"/>
                <w:sz w:val="20"/>
                <w:szCs w:val="20"/>
                <w:lang w:val="en-US"/>
              </w:rPr>
              <w:t>h</w:t>
            </w:r>
            <w:r w:rsidR="00E51013" w:rsidRPr="00E51013">
              <w:rPr>
                <w:rFonts w:ascii="Arial" w:eastAsia="Calibri" w:hAnsi="Arial" w:cs="Arial"/>
                <w:sz w:val="20"/>
                <w:szCs w:val="20"/>
                <w:lang w:val="en-US"/>
              </w:rPr>
              <w:t>out</w:t>
            </w:r>
            <w:proofErr w:type="spellEnd"/>
            <w:r w:rsidR="00E51013" w:rsidRPr="00E51013">
              <w:rPr>
                <w:rFonts w:ascii="Arial" w:eastAsia="Calibri" w:hAnsi="Arial" w:cs="Arial"/>
                <w:sz w:val="20"/>
                <w:szCs w:val="20"/>
                <w:lang w:val="en-US"/>
              </w:rPr>
              <w:t xml:space="preserve">, </w:t>
            </w:r>
            <w:proofErr w:type="spellStart"/>
            <w:r w:rsidR="00E51013" w:rsidRPr="00E51013">
              <w:rPr>
                <w:rFonts w:ascii="Arial" w:eastAsia="Calibri" w:hAnsi="Arial" w:cs="Arial"/>
                <w:sz w:val="20"/>
                <w:szCs w:val="20"/>
                <w:lang w:val="en-US"/>
              </w:rPr>
              <w:t>biomassa</w:t>
            </w:r>
            <w:proofErr w:type="spellEnd"/>
            <w:r w:rsidR="00E51013" w:rsidRPr="00E51013">
              <w:rPr>
                <w:rFonts w:ascii="Arial" w:eastAsia="Calibri" w:hAnsi="Arial" w:cs="Arial"/>
                <w:sz w:val="20"/>
                <w:szCs w:val="20"/>
                <w:lang w:val="en-US"/>
              </w:rPr>
              <w:t xml:space="preserve">, </w:t>
            </w:r>
            <w:proofErr w:type="spellStart"/>
            <w:r w:rsidR="00E51013" w:rsidRPr="00E51013">
              <w:rPr>
                <w:rFonts w:ascii="Arial" w:eastAsia="Calibri" w:hAnsi="Arial" w:cs="Arial"/>
                <w:sz w:val="20"/>
                <w:szCs w:val="20"/>
                <w:lang w:val="en-US"/>
              </w:rPr>
              <w:t>verbranding</w:t>
            </w:r>
            <w:proofErr w:type="spellEnd"/>
            <w:r w:rsidR="00E51013" w:rsidRPr="00E51013">
              <w:rPr>
                <w:rFonts w:ascii="Arial" w:eastAsia="Calibri" w:hAnsi="Arial" w:cs="Arial"/>
                <w:sz w:val="20"/>
                <w:szCs w:val="20"/>
                <w:lang w:val="en-US"/>
              </w:rPr>
              <w:t xml:space="preserve">, </w:t>
            </w:r>
            <w:proofErr w:type="spellStart"/>
            <w:r w:rsidR="00E51013" w:rsidRPr="00E51013">
              <w:rPr>
                <w:rFonts w:ascii="Arial" w:eastAsia="Calibri" w:hAnsi="Arial" w:cs="Arial"/>
                <w:sz w:val="20"/>
                <w:szCs w:val="20"/>
                <w:lang w:val="en-US"/>
              </w:rPr>
              <w:t>aromaten</w:t>
            </w:r>
            <w:proofErr w:type="spellEnd"/>
            <w:r w:rsidR="00E51013" w:rsidRPr="00E51013">
              <w:rPr>
                <w:rFonts w:ascii="Arial" w:eastAsia="Calibri" w:hAnsi="Arial" w:cs="Arial"/>
                <w:sz w:val="20"/>
                <w:szCs w:val="20"/>
                <w:lang w:val="en-US"/>
              </w:rPr>
              <w:t xml:space="preserve">, cellulose, </w:t>
            </w:r>
            <w:proofErr w:type="spellStart"/>
            <w:r w:rsidR="00E51013" w:rsidRPr="00E51013">
              <w:rPr>
                <w:rFonts w:ascii="Arial" w:eastAsia="Calibri" w:hAnsi="Arial" w:cs="Arial"/>
                <w:sz w:val="20"/>
                <w:szCs w:val="20"/>
                <w:lang w:val="en-US"/>
              </w:rPr>
              <w:t>lignin</w:t>
            </w:r>
            <w:r w:rsidR="00E51013">
              <w:rPr>
                <w:rFonts w:ascii="Arial" w:eastAsia="Calibri" w:hAnsi="Arial" w:cs="Arial"/>
                <w:sz w:val="20"/>
                <w:szCs w:val="20"/>
                <w:lang w:val="en-US"/>
              </w:rPr>
              <w:t>e</w:t>
            </w:r>
            <w:proofErr w:type="spellEnd"/>
            <w:r w:rsidR="00E51013">
              <w:rPr>
                <w:rFonts w:ascii="Arial" w:eastAsia="Calibri" w:hAnsi="Arial" w:cs="Arial"/>
                <w:sz w:val="20"/>
                <w:szCs w:val="20"/>
                <w:lang w:val="en-US"/>
              </w:rPr>
              <w:t xml:space="preserve">, </w:t>
            </w:r>
            <w:proofErr w:type="spellStart"/>
            <w:r w:rsidR="00E51013">
              <w:rPr>
                <w:rFonts w:ascii="Arial" w:eastAsia="Calibri" w:hAnsi="Arial" w:cs="Arial"/>
                <w:sz w:val="20"/>
                <w:szCs w:val="20"/>
                <w:lang w:val="en-US"/>
              </w:rPr>
              <w:t>blokschema</w:t>
            </w:r>
            <w:proofErr w:type="spellEnd"/>
            <w:r w:rsidR="00D95B0B">
              <w:rPr>
                <w:rFonts w:ascii="Arial" w:eastAsia="Calibri" w:hAnsi="Arial" w:cs="Arial"/>
                <w:sz w:val="20"/>
                <w:szCs w:val="20"/>
                <w:lang w:val="en-US"/>
              </w:rPr>
              <w:t xml:space="preserve">, </w:t>
            </w:r>
            <w:proofErr w:type="spellStart"/>
            <w:r w:rsidR="00D95B0B">
              <w:rPr>
                <w:rFonts w:ascii="Arial" w:eastAsia="Calibri" w:hAnsi="Arial" w:cs="Arial"/>
                <w:sz w:val="20"/>
                <w:szCs w:val="20"/>
                <w:lang w:val="en-US"/>
              </w:rPr>
              <w:t>fenol</w:t>
            </w:r>
            <w:proofErr w:type="spellEnd"/>
            <w:r w:rsidR="00D95B0B">
              <w:rPr>
                <w:rFonts w:ascii="Arial" w:eastAsia="Calibri" w:hAnsi="Arial" w:cs="Arial"/>
                <w:sz w:val="20"/>
                <w:szCs w:val="20"/>
                <w:lang w:val="en-US"/>
              </w:rPr>
              <w:t xml:space="preserve">, </w:t>
            </w:r>
            <w:proofErr w:type="spellStart"/>
            <w:r w:rsidR="00D95B0B">
              <w:rPr>
                <w:rFonts w:ascii="Arial" w:eastAsia="Calibri" w:hAnsi="Arial" w:cs="Arial"/>
                <w:sz w:val="20"/>
                <w:szCs w:val="20"/>
                <w:lang w:val="en-US"/>
              </w:rPr>
              <w:t>tolue</w:t>
            </w:r>
            <w:r w:rsidR="00CF55A1">
              <w:rPr>
                <w:rFonts w:ascii="Arial" w:eastAsia="Calibri" w:hAnsi="Arial" w:cs="Arial"/>
                <w:sz w:val="20"/>
                <w:szCs w:val="20"/>
                <w:lang w:val="en-US"/>
              </w:rPr>
              <w:t>en</w:t>
            </w:r>
            <w:proofErr w:type="spellEnd"/>
            <w:r w:rsidR="00D95B0B">
              <w:rPr>
                <w:rFonts w:ascii="Arial" w:eastAsia="Calibri" w:hAnsi="Arial" w:cs="Arial"/>
                <w:sz w:val="20"/>
                <w:szCs w:val="20"/>
                <w:lang w:val="en-US"/>
              </w:rPr>
              <w:t xml:space="preserve">, </w:t>
            </w:r>
            <w:proofErr w:type="spellStart"/>
            <w:r w:rsidR="00D95B0B">
              <w:rPr>
                <w:rFonts w:ascii="Arial" w:eastAsia="Calibri" w:hAnsi="Arial" w:cs="Arial"/>
                <w:sz w:val="20"/>
                <w:szCs w:val="20"/>
                <w:lang w:val="en-US"/>
              </w:rPr>
              <w:t>xyleen</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95A7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8B53D2D" w:rsidR="00720AF6" w:rsidRPr="00C2551D" w:rsidRDefault="00577307" w:rsidP="00495A75">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2DB1C4E" w14:textId="77777777" w:rsidR="00CF55A1" w:rsidRDefault="00CF55A1" w:rsidP="00495A75">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CF55A1" w14:paraId="45CD2B5A" w14:textId="77777777" w:rsidTr="00936290">
        <w:trPr>
          <w:trHeight w:val="290"/>
        </w:trPr>
        <w:tc>
          <w:tcPr>
            <w:tcW w:w="1900" w:type="dxa"/>
            <w:noWrap/>
            <w:vAlign w:val="bottom"/>
            <w:hideMark/>
          </w:tcPr>
          <w:p w14:paraId="3AD9C426" w14:textId="77777777" w:rsidR="00CF55A1" w:rsidRDefault="00CF55A1" w:rsidP="00495A75">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noWrap/>
            <w:vAlign w:val="bottom"/>
            <w:hideMark/>
          </w:tcPr>
          <w:p w14:paraId="4F46C5DD" w14:textId="77777777" w:rsidR="00CF55A1" w:rsidRDefault="00CF55A1" w:rsidP="00495A75">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noWrap/>
            <w:vAlign w:val="bottom"/>
            <w:hideMark/>
          </w:tcPr>
          <w:p w14:paraId="692183E1" w14:textId="77777777" w:rsidR="00CF55A1" w:rsidRDefault="00CF55A1" w:rsidP="00495A75">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CF55A1" w14:paraId="59EADBEB" w14:textId="77777777" w:rsidTr="0093629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B04E2A6" w14:textId="7A81209B" w:rsidR="00CF55A1" w:rsidRDefault="00CF55A1" w:rsidP="00495A75">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 / C</w:t>
            </w:r>
            <w:r w:rsidR="00820939">
              <w:rPr>
                <w:rFonts w:ascii="Arial" w:eastAsia="Times New Roman" w:hAnsi="Arial" w:cs="Arial"/>
                <w:color w:val="000000"/>
                <w:sz w:val="20"/>
                <w:szCs w:val="20"/>
                <w:lang w:eastAsia="nl-NL"/>
              </w:rPr>
              <w:t>7</w:t>
            </w:r>
          </w:p>
        </w:tc>
        <w:tc>
          <w:tcPr>
            <w:tcW w:w="3840" w:type="dxa"/>
            <w:tcBorders>
              <w:top w:val="single" w:sz="4" w:space="0" w:color="auto"/>
              <w:left w:val="nil"/>
              <w:bottom w:val="single" w:sz="4" w:space="0" w:color="auto"/>
              <w:right w:val="single" w:sz="4" w:space="0" w:color="auto"/>
            </w:tcBorders>
            <w:vAlign w:val="center"/>
            <w:hideMark/>
          </w:tcPr>
          <w:p w14:paraId="3577FB08" w14:textId="531D7237" w:rsidR="00CF55A1" w:rsidRDefault="00CF55A1" w:rsidP="00495A75">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Classificatie van reacties</w:t>
            </w:r>
          </w:p>
        </w:tc>
        <w:tc>
          <w:tcPr>
            <w:tcW w:w="3474" w:type="dxa"/>
            <w:tcBorders>
              <w:top w:val="single" w:sz="4" w:space="0" w:color="auto"/>
              <w:left w:val="nil"/>
              <w:bottom w:val="single" w:sz="4" w:space="0" w:color="auto"/>
              <w:right w:val="single" w:sz="4" w:space="0" w:color="auto"/>
            </w:tcBorders>
            <w:vAlign w:val="center"/>
            <w:hideMark/>
          </w:tcPr>
          <w:p w14:paraId="56E63E24" w14:textId="030E18F2" w:rsidR="00CF55A1" w:rsidRDefault="00CF55A1" w:rsidP="00495A75">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Organische reacties</w:t>
            </w:r>
          </w:p>
        </w:tc>
      </w:tr>
    </w:tbl>
    <w:p w14:paraId="2306B624" w14:textId="77777777" w:rsidR="00562A0A" w:rsidRDefault="00562A0A" w:rsidP="00495A75">
      <w:pPr>
        <w:spacing w:after="0" w:line="280" w:lineRule="atLeast"/>
        <w:jc w:val="both"/>
        <w:rPr>
          <w:rFonts w:ascii="Arial" w:eastAsia="Times New Roman" w:hAnsi="Arial" w:cs="Arial"/>
          <w:color w:val="000000"/>
          <w:sz w:val="17"/>
          <w:szCs w:val="17"/>
          <w:lang w:eastAsia="nl-NL"/>
        </w:rPr>
      </w:pPr>
    </w:p>
    <w:p w14:paraId="53863966" w14:textId="7DD632E0" w:rsidR="00167275" w:rsidRPr="00082930" w:rsidRDefault="00577307" w:rsidP="00495A75">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E3359D">
        <w:rPr>
          <w:rStyle w:val="Hyperlink"/>
          <w:rFonts w:ascii="Arial" w:eastAsia="Times New Roman" w:hAnsi="Arial" w:cs="Arial"/>
          <w:bCs/>
          <w:i/>
          <w:iCs/>
          <w:color w:val="auto"/>
          <w:kern w:val="36"/>
          <w:u w:val="none"/>
          <w:lang w:eastAsia="nl-NL"/>
        </w:rPr>
        <w:t>TW, 30 juli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7582F0A" w14:textId="5F599FB8" w:rsidR="00E3359D" w:rsidRPr="00E3359D" w:rsidRDefault="00E3359D" w:rsidP="00495A75">
            <w:pPr>
              <w:spacing w:line="280" w:lineRule="atLeast"/>
              <w:outlineLvl w:val="1"/>
              <w:rPr>
                <w:rFonts w:ascii="Times New Roman" w:eastAsia="Times New Roman" w:hAnsi="Times New Roman" w:cs="Times New Roman"/>
                <w:b/>
                <w:bCs/>
                <w:sz w:val="36"/>
                <w:szCs w:val="36"/>
                <w:lang w:eastAsia="nl-NL"/>
              </w:rPr>
            </w:pPr>
            <w:bookmarkStart w:id="0" w:name="_Hlk518980186"/>
            <w:r>
              <w:rPr>
                <w:rFonts w:ascii="Times New Roman" w:eastAsia="Times New Roman" w:hAnsi="Times New Roman" w:cs="Times New Roman"/>
                <w:b/>
                <w:bCs/>
                <w:sz w:val="36"/>
                <w:szCs w:val="36"/>
                <w:lang w:eastAsia="nl-NL"/>
              </w:rPr>
              <w:t>W</w:t>
            </w:r>
            <w:r w:rsidRPr="00E3359D">
              <w:rPr>
                <w:rFonts w:ascii="Times New Roman" w:eastAsia="Times New Roman" w:hAnsi="Times New Roman" w:cs="Times New Roman"/>
                <w:b/>
                <w:bCs/>
                <w:sz w:val="36"/>
                <w:szCs w:val="36"/>
                <w:lang w:eastAsia="nl-NL"/>
              </w:rPr>
              <w:t>at kunnen we met biomassa als we het niet opstoken?</w:t>
            </w:r>
          </w:p>
          <w:p w14:paraId="51ACA18F" w14:textId="0C514916" w:rsidR="00035A54" w:rsidRDefault="00577307" w:rsidP="00495A75">
            <w:pPr>
              <w:spacing w:line="280" w:lineRule="atLeast"/>
              <w:rPr>
                <w:rFonts w:ascii="Times New Roman" w:hAnsi="Times New Roman" w:cs="Times New Roman"/>
                <w:sz w:val="24"/>
                <w:szCs w:val="24"/>
              </w:rPr>
            </w:pPr>
            <w:r>
              <w:rPr>
                <w:noProof/>
              </w:rPr>
              <w:drawing>
                <wp:anchor distT="0" distB="0" distL="114300" distR="114300" simplePos="0" relativeHeight="251660288" behindDoc="0" locked="0" layoutInCell="1" allowOverlap="1" wp14:anchorId="27E895B3" wp14:editId="1970CB15">
                  <wp:simplePos x="0" y="0"/>
                  <wp:positionH relativeFrom="margin">
                    <wp:posOffset>4350762</wp:posOffset>
                  </wp:positionH>
                  <wp:positionV relativeFrom="margin">
                    <wp:posOffset>632739</wp:posOffset>
                  </wp:positionV>
                  <wp:extent cx="1209675" cy="805180"/>
                  <wp:effectExtent l="0" t="0" r="9525"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051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0EEA37" w14:textId="46DF86A9" w:rsidR="00E3359D" w:rsidRDefault="00E3359D" w:rsidP="00495A75">
            <w:pPr>
              <w:spacing w:line="280" w:lineRule="atLeast"/>
              <w:rPr>
                <w:rFonts w:ascii="Times New Roman" w:hAnsi="Times New Roman" w:cs="Times New Roman"/>
                <w:sz w:val="24"/>
                <w:szCs w:val="24"/>
              </w:rPr>
            </w:pPr>
            <w:r w:rsidRPr="00E3359D">
              <w:rPr>
                <w:rFonts w:ascii="Times New Roman" w:hAnsi="Times New Roman" w:cs="Times New Roman"/>
                <w:sz w:val="24"/>
                <w:szCs w:val="24"/>
              </w:rPr>
              <w:t>De kritiek op het verstoken van biomassa neemt de laatste maanden snel toe. Moeten we biomassa schrappen uit het klimaatakkoord? Of is ander, duurzaam gebruik van biomassa mogelijk?</w:t>
            </w:r>
          </w:p>
          <w:p w14:paraId="2F560536" w14:textId="77777777" w:rsidR="00E3359D" w:rsidRPr="00E3359D" w:rsidRDefault="00E3359D" w:rsidP="00495A75">
            <w:pPr>
              <w:spacing w:line="280" w:lineRule="atLeast"/>
              <w:rPr>
                <w:rFonts w:ascii="Times New Roman" w:hAnsi="Times New Roman" w:cs="Times New Roman"/>
                <w:sz w:val="24"/>
                <w:szCs w:val="24"/>
              </w:rPr>
            </w:pPr>
          </w:p>
          <w:p w14:paraId="656BF448" w14:textId="77777777" w:rsidR="00E3359D" w:rsidRPr="00E3359D" w:rsidRDefault="00E3359D" w:rsidP="00495A75">
            <w:pPr>
              <w:spacing w:line="280" w:lineRule="atLeast"/>
              <w:rPr>
                <w:rFonts w:ascii="Times New Roman" w:hAnsi="Times New Roman" w:cs="Times New Roman"/>
                <w:sz w:val="24"/>
                <w:szCs w:val="24"/>
              </w:rPr>
            </w:pPr>
            <w:r w:rsidRPr="00E3359D">
              <w:rPr>
                <w:rFonts w:ascii="Times New Roman" w:hAnsi="Times New Roman" w:cs="Times New Roman"/>
                <w:sz w:val="24"/>
                <w:szCs w:val="24"/>
              </w:rPr>
              <w:t>De toekomst van biomassa leek eerst zonnig. Bomen en andere planten nemen CO</w:t>
            </w:r>
            <w:r w:rsidRPr="00E3359D">
              <w:rPr>
                <w:rFonts w:ascii="Times New Roman" w:hAnsi="Times New Roman" w:cs="Times New Roman"/>
                <w:sz w:val="24"/>
                <w:szCs w:val="24"/>
                <w:vertAlign w:val="subscript"/>
              </w:rPr>
              <w:t>2</w:t>
            </w:r>
            <w:r w:rsidRPr="00E3359D">
              <w:rPr>
                <w:rFonts w:ascii="Times New Roman" w:hAnsi="Times New Roman" w:cs="Times New Roman"/>
                <w:sz w:val="24"/>
                <w:szCs w:val="24"/>
              </w:rPr>
              <w:t xml:space="preserve"> op die bij de verbranding weer vrij komt; een veel kortere kringloop dan bij fossiele brandstoffen. Dankzij subsidies moest een infrastructuur voor biomassa op gang komen. Maar de biomassabelofte lijkt nu alweer voorbij.</w:t>
            </w:r>
          </w:p>
          <w:p w14:paraId="70DB20CA" w14:textId="77777777" w:rsidR="00E3359D" w:rsidRDefault="00E3359D" w:rsidP="00495A75">
            <w:pPr>
              <w:spacing w:line="280" w:lineRule="atLeast"/>
              <w:rPr>
                <w:rFonts w:ascii="Times New Roman" w:hAnsi="Times New Roman" w:cs="Times New Roman"/>
                <w:b/>
                <w:bCs/>
                <w:sz w:val="24"/>
                <w:szCs w:val="24"/>
              </w:rPr>
            </w:pPr>
          </w:p>
          <w:p w14:paraId="79875CAC" w14:textId="1212A89C" w:rsidR="00E3359D" w:rsidRPr="00E3359D" w:rsidRDefault="00E3359D" w:rsidP="00495A75">
            <w:pPr>
              <w:spacing w:line="280" w:lineRule="atLeast"/>
              <w:rPr>
                <w:rFonts w:ascii="Times New Roman" w:hAnsi="Times New Roman" w:cs="Times New Roman"/>
                <w:b/>
                <w:bCs/>
                <w:sz w:val="24"/>
                <w:szCs w:val="24"/>
              </w:rPr>
            </w:pPr>
            <w:r w:rsidRPr="00E3359D">
              <w:rPr>
                <w:rFonts w:ascii="Times New Roman" w:hAnsi="Times New Roman" w:cs="Times New Roman"/>
                <w:b/>
                <w:bCs/>
                <w:sz w:val="24"/>
                <w:szCs w:val="24"/>
              </w:rPr>
              <w:t>Biobrandstoffen</w:t>
            </w:r>
          </w:p>
          <w:p w14:paraId="58FB2F9D" w14:textId="02932627" w:rsidR="00E3359D" w:rsidRPr="00E3359D" w:rsidRDefault="00E3359D" w:rsidP="00495A75">
            <w:pPr>
              <w:spacing w:line="280" w:lineRule="atLeast"/>
              <w:rPr>
                <w:rFonts w:ascii="Times New Roman" w:hAnsi="Times New Roman" w:cs="Times New Roman"/>
                <w:sz w:val="24"/>
                <w:szCs w:val="24"/>
              </w:rPr>
            </w:pPr>
            <w:r w:rsidRPr="00E3359D">
              <w:rPr>
                <w:rFonts w:ascii="Times New Roman" w:hAnsi="Times New Roman" w:cs="Times New Roman"/>
                <w:sz w:val="24"/>
                <w:szCs w:val="24"/>
              </w:rPr>
              <w:t>‘Het gebruik van biomassa als energiebron nadert zijn einde</w:t>
            </w:r>
            <w:r w:rsidR="00577307">
              <w:rPr>
                <w:rFonts w:ascii="Times New Roman" w:hAnsi="Times New Roman" w:cs="Times New Roman"/>
                <w:sz w:val="24"/>
                <w:szCs w:val="24"/>
              </w:rPr>
              <w:t>,</w:t>
            </w:r>
            <w:r w:rsidRPr="00E3359D">
              <w:rPr>
                <w:rFonts w:ascii="Times New Roman" w:hAnsi="Times New Roman" w:cs="Times New Roman"/>
                <w:sz w:val="24"/>
                <w:szCs w:val="24"/>
              </w:rPr>
              <w:t xml:space="preserve">’ zegt Erik Heeres, hoogleraar chemische technologie aan de </w:t>
            </w:r>
            <w:proofErr w:type="spellStart"/>
            <w:r w:rsidRPr="00E3359D">
              <w:rPr>
                <w:rFonts w:ascii="Times New Roman" w:hAnsi="Times New Roman" w:cs="Times New Roman"/>
                <w:sz w:val="24"/>
                <w:szCs w:val="24"/>
              </w:rPr>
              <w:t>R</w:t>
            </w:r>
            <w:r w:rsidR="00753A02">
              <w:rPr>
                <w:rFonts w:ascii="Times New Roman" w:hAnsi="Times New Roman" w:cs="Times New Roman"/>
                <w:sz w:val="24"/>
                <w:szCs w:val="24"/>
              </w:rPr>
              <w:t>uG</w:t>
            </w:r>
            <w:proofErr w:type="spellEnd"/>
            <w:r w:rsidRPr="00E3359D">
              <w:rPr>
                <w:rFonts w:ascii="Times New Roman" w:hAnsi="Times New Roman" w:cs="Times New Roman"/>
                <w:sz w:val="24"/>
                <w:szCs w:val="24"/>
              </w:rPr>
              <w:t xml:space="preserve">. Net als de SER vindt </w:t>
            </w:r>
            <w:r w:rsidR="00753A02">
              <w:rPr>
                <w:rFonts w:ascii="Times New Roman" w:hAnsi="Times New Roman" w:cs="Times New Roman"/>
                <w:sz w:val="24"/>
                <w:szCs w:val="24"/>
              </w:rPr>
              <w:t xml:space="preserve">Erik Heeres </w:t>
            </w:r>
            <w:r w:rsidRPr="00E3359D">
              <w:rPr>
                <w:rFonts w:ascii="Times New Roman" w:hAnsi="Times New Roman" w:cs="Times New Roman"/>
                <w:sz w:val="24"/>
                <w:szCs w:val="24"/>
              </w:rPr>
              <w:t>dat biomassa vooral gebruikt moet worden om het om te zetten in basischemicaliën voor de industrie.</w:t>
            </w:r>
          </w:p>
          <w:p w14:paraId="375E8110" w14:textId="3372CB6D" w:rsidR="00E3359D" w:rsidRDefault="00E3359D" w:rsidP="00495A75">
            <w:pPr>
              <w:spacing w:line="280" w:lineRule="atLeast"/>
              <w:rPr>
                <w:rFonts w:ascii="Times New Roman" w:hAnsi="Times New Roman" w:cs="Times New Roman"/>
                <w:sz w:val="24"/>
                <w:szCs w:val="24"/>
              </w:rPr>
            </w:pPr>
            <w:r w:rsidRPr="00E3359D">
              <w:rPr>
                <w:rFonts w:ascii="Times New Roman" w:hAnsi="Times New Roman" w:cs="Times New Roman"/>
                <w:sz w:val="24"/>
                <w:szCs w:val="24"/>
              </w:rPr>
              <w:t xml:space="preserve">De SER benadrukt deze omschakeling door het begrip ‘biomassa’ te vervangen </w:t>
            </w:r>
            <w:r w:rsidR="00577307">
              <w:rPr>
                <w:rFonts w:ascii="Times New Roman" w:hAnsi="Times New Roman" w:cs="Times New Roman"/>
                <w:sz w:val="24"/>
                <w:szCs w:val="24"/>
              </w:rPr>
              <w:t>door</w:t>
            </w:r>
            <w:r w:rsidRPr="00E3359D">
              <w:rPr>
                <w:rFonts w:ascii="Times New Roman" w:hAnsi="Times New Roman" w:cs="Times New Roman"/>
                <w:sz w:val="24"/>
                <w:szCs w:val="24"/>
              </w:rPr>
              <w:t xml:space="preserve"> ‘</w:t>
            </w:r>
            <w:proofErr w:type="spellStart"/>
            <w:r w:rsidRPr="00E3359D">
              <w:rPr>
                <w:rFonts w:ascii="Times New Roman" w:hAnsi="Times New Roman" w:cs="Times New Roman"/>
                <w:sz w:val="24"/>
                <w:szCs w:val="24"/>
              </w:rPr>
              <w:t>biogrondstoffen</w:t>
            </w:r>
            <w:proofErr w:type="spellEnd"/>
            <w:r w:rsidRPr="00E3359D">
              <w:rPr>
                <w:rFonts w:ascii="Times New Roman" w:hAnsi="Times New Roman" w:cs="Times New Roman"/>
                <w:sz w:val="24"/>
                <w:szCs w:val="24"/>
              </w:rPr>
              <w:t>’, omdat dit ‘beter de diversiteit en de waarde van biomassa uitdrukt</w:t>
            </w:r>
            <w:r w:rsidR="00577307">
              <w:rPr>
                <w:rFonts w:ascii="Times New Roman" w:hAnsi="Times New Roman" w:cs="Times New Roman"/>
                <w:sz w:val="24"/>
                <w:szCs w:val="24"/>
              </w:rPr>
              <w:t>.</w:t>
            </w:r>
            <w:r w:rsidRPr="00E3359D">
              <w:rPr>
                <w:rFonts w:ascii="Times New Roman" w:hAnsi="Times New Roman" w:cs="Times New Roman"/>
                <w:sz w:val="24"/>
                <w:szCs w:val="24"/>
              </w:rPr>
              <w:t xml:space="preserve">’ Organisch afval zoals houtsnippers, zaagsel van houtzagerijen, landbouwafval of pulpresten uit een papierfabriek heeft de voorkeur. Het kent geen andere hoogwaardige toepassingen en hoeft niet </w:t>
            </w:r>
            <w:r w:rsidR="00577307">
              <w:rPr>
                <w:rFonts w:ascii="Times New Roman" w:hAnsi="Times New Roman" w:cs="Times New Roman"/>
                <w:sz w:val="24"/>
                <w:szCs w:val="24"/>
              </w:rPr>
              <w:t>over grote afstanden getransporteerd te worden</w:t>
            </w:r>
            <w:r w:rsidRPr="00E3359D">
              <w:rPr>
                <w:rFonts w:ascii="Times New Roman" w:hAnsi="Times New Roman" w:cs="Times New Roman"/>
                <w:sz w:val="24"/>
                <w:szCs w:val="24"/>
              </w:rPr>
              <w:t>.</w:t>
            </w:r>
          </w:p>
          <w:p w14:paraId="5B074E2C" w14:textId="77777777" w:rsidR="00753A02" w:rsidRPr="00E3359D" w:rsidRDefault="00753A02" w:rsidP="00495A75">
            <w:pPr>
              <w:spacing w:line="280" w:lineRule="atLeast"/>
              <w:rPr>
                <w:rFonts w:ascii="Times New Roman" w:hAnsi="Times New Roman" w:cs="Times New Roman"/>
                <w:sz w:val="24"/>
                <w:szCs w:val="24"/>
              </w:rPr>
            </w:pPr>
          </w:p>
          <w:p w14:paraId="3F8A1349" w14:textId="424ECFB1" w:rsidR="00E3359D" w:rsidRDefault="00E3359D" w:rsidP="00495A75">
            <w:pPr>
              <w:spacing w:line="280" w:lineRule="atLeast"/>
              <w:rPr>
                <w:rFonts w:ascii="Times New Roman" w:hAnsi="Times New Roman" w:cs="Times New Roman"/>
                <w:sz w:val="24"/>
                <w:szCs w:val="24"/>
              </w:rPr>
            </w:pPr>
            <w:r w:rsidRPr="00E3359D">
              <w:rPr>
                <w:rFonts w:ascii="Times New Roman" w:hAnsi="Times New Roman" w:cs="Times New Roman"/>
                <w:sz w:val="24"/>
                <w:szCs w:val="24"/>
              </w:rPr>
              <w:t>Een voorbeeld van een hoogwaardige toepassing van biomassa is de omzetting naar aromatische verbindingen via (katalytische) pyrolyse (verhitting tot hoge temperaturen zonder zuurstof). Die kunnen als bouwstenen gebruikt worden in de chemische industrie, bijvoorbeeld voor de productie van plastics.</w:t>
            </w:r>
          </w:p>
          <w:p w14:paraId="64828DBE" w14:textId="77777777" w:rsidR="00753A02" w:rsidRPr="00E3359D" w:rsidRDefault="00753A02" w:rsidP="00495A75">
            <w:pPr>
              <w:spacing w:line="280" w:lineRule="atLeast"/>
              <w:rPr>
                <w:rFonts w:ascii="Times New Roman" w:hAnsi="Times New Roman" w:cs="Times New Roman"/>
                <w:sz w:val="24"/>
                <w:szCs w:val="24"/>
              </w:rPr>
            </w:pPr>
          </w:p>
          <w:p w14:paraId="2F12B482" w14:textId="55F2DB54" w:rsidR="00E3359D" w:rsidRPr="00E3359D" w:rsidRDefault="00E3359D" w:rsidP="00495A75">
            <w:pPr>
              <w:spacing w:line="280" w:lineRule="atLeast"/>
              <w:rPr>
                <w:rFonts w:ascii="Times New Roman" w:hAnsi="Times New Roman" w:cs="Times New Roman"/>
                <w:sz w:val="24"/>
                <w:szCs w:val="24"/>
              </w:rPr>
            </w:pPr>
            <w:r w:rsidRPr="00E3359D">
              <w:rPr>
                <w:rFonts w:ascii="Times New Roman" w:hAnsi="Times New Roman" w:cs="Times New Roman"/>
                <w:sz w:val="24"/>
                <w:szCs w:val="24"/>
              </w:rPr>
              <w:t>Een andere mogelijkheid is de productie van lignineolie uit houtafval. Houtige materialen, zoals zaagsel, maar ook stro en stevige grassoorten bestaan voor 20 tot 30 procent uit de stof lignine. Lignine bevat fenolen die ook als bouwstenen voor de chemische industrie kunnen dienen. Van lignine kan olie gemaakt worden door het op te lossen in een alcohol en vervolgens te verhitten. Deze olie kan, net als aardolie, gebruikt worden om materialen zoals plastic</w:t>
            </w:r>
            <w:r w:rsidR="00577307">
              <w:rPr>
                <w:rFonts w:ascii="Times New Roman" w:hAnsi="Times New Roman" w:cs="Times New Roman"/>
                <w:sz w:val="24"/>
                <w:szCs w:val="24"/>
              </w:rPr>
              <w:t>s</w:t>
            </w:r>
            <w:r w:rsidRPr="00E3359D">
              <w:rPr>
                <w:rFonts w:ascii="Times New Roman" w:hAnsi="Times New Roman" w:cs="Times New Roman"/>
                <w:sz w:val="24"/>
                <w:szCs w:val="24"/>
              </w:rPr>
              <w:t>, chemicaliën en brandstof van te maken.</w:t>
            </w:r>
          </w:p>
          <w:p w14:paraId="225EACFD" w14:textId="348B63F6" w:rsidR="00E3359D" w:rsidRPr="00CB65DA" w:rsidRDefault="00E3359D" w:rsidP="00495A75">
            <w:pPr>
              <w:spacing w:line="280" w:lineRule="atLeast"/>
              <w:rPr>
                <w:rFonts w:ascii="Times New Roman" w:hAnsi="Times New Roman" w:cs="Times New Roman"/>
                <w:sz w:val="24"/>
                <w:szCs w:val="24"/>
              </w:rPr>
            </w:pPr>
            <w:r w:rsidRPr="00E3359D">
              <w:rPr>
                <w:rFonts w:ascii="Times New Roman" w:hAnsi="Times New Roman" w:cs="Times New Roman"/>
                <w:sz w:val="24"/>
                <w:szCs w:val="24"/>
              </w:rPr>
              <w:t xml:space="preserve">Dergelijke processen en technieken om biomassa te verwerken tot hoogwaardige bouwstenen voor de chemische industrie, staan nu nog in de kinderschoenen. Zo werkt het </w:t>
            </w:r>
            <w:bookmarkStart w:id="1" w:name="_Hlk48033251"/>
            <w:r w:rsidRPr="00E3359D">
              <w:rPr>
                <w:rFonts w:ascii="Times New Roman" w:hAnsi="Times New Roman" w:cs="Times New Roman"/>
                <w:sz w:val="24"/>
                <w:szCs w:val="24"/>
              </w:rPr>
              <w:t xml:space="preserve">Groningse </w:t>
            </w:r>
            <w:proofErr w:type="spellStart"/>
            <w:r w:rsidRPr="00E3359D">
              <w:rPr>
                <w:rFonts w:ascii="Times New Roman" w:hAnsi="Times New Roman" w:cs="Times New Roman"/>
                <w:sz w:val="24"/>
                <w:szCs w:val="24"/>
              </w:rPr>
              <w:t>BioBTX</w:t>
            </w:r>
            <w:proofErr w:type="spellEnd"/>
            <w:r w:rsidRPr="00E3359D">
              <w:rPr>
                <w:rFonts w:ascii="Times New Roman" w:hAnsi="Times New Roman" w:cs="Times New Roman"/>
                <w:sz w:val="24"/>
                <w:szCs w:val="24"/>
              </w:rPr>
              <w:t xml:space="preserve"> aan pyrolyse en </w:t>
            </w:r>
            <w:proofErr w:type="spellStart"/>
            <w:r w:rsidRPr="00E3359D">
              <w:rPr>
                <w:rFonts w:ascii="Times New Roman" w:hAnsi="Times New Roman" w:cs="Times New Roman"/>
                <w:sz w:val="24"/>
                <w:szCs w:val="24"/>
              </w:rPr>
              <w:t>Vertoro</w:t>
            </w:r>
            <w:proofErr w:type="spellEnd"/>
            <w:r w:rsidRPr="00E3359D">
              <w:rPr>
                <w:rFonts w:ascii="Times New Roman" w:hAnsi="Times New Roman" w:cs="Times New Roman"/>
                <w:sz w:val="24"/>
                <w:szCs w:val="24"/>
              </w:rPr>
              <w:t>, opgericht vanuit de TU/e, aan grootschalige productie van lignineolie.</w:t>
            </w:r>
            <w:bookmarkEnd w:id="1"/>
          </w:p>
        </w:tc>
      </w:tr>
      <w:bookmarkEnd w:id="0"/>
    </w:tbl>
    <w:p w14:paraId="04497E56" w14:textId="61D7CAE7" w:rsidR="002728D0" w:rsidRDefault="002728D0" w:rsidP="00495A75">
      <w:pPr>
        <w:spacing w:after="0" w:line="280" w:lineRule="atLeast"/>
        <w:rPr>
          <w:rFonts w:ascii="Arial" w:eastAsia="Times New Roman" w:hAnsi="Arial" w:cs="Arial"/>
          <w:bCs/>
          <w:iCs/>
          <w:color w:val="000000"/>
          <w:kern w:val="36"/>
          <w:lang w:eastAsia="nl-NL"/>
        </w:rPr>
      </w:pPr>
    </w:p>
    <w:p w14:paraId="2E8FE359" w14:textId="22E2C647" w:rsidR="00C16C0C" w:rsidRDefault="00C16C0C"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leek zo’n goed idee: hout verbranden om energie op te wekken. Hout dat door de natuur op korte termijn weer gevormd ka</w:t>
      </w:r>
      <w:r w:rsidR="00D568BD">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worden in tegenstelling tot bijvoorbeeld aardolie.</w:t>
      </w:r>
    </w:p>
    <w:p w14:paraId="3184AB1A" w14:textId="6489DC6C" w:rsidR="00C16C0C" w:rsidRDefault="00C16C0C"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Welk proces zorgt dat hout weer op korte termijn gevormd </w:t>
      </w:r>
      <w:r w:rsidR="00D568BD">
        <w:rPr>
          <w:rFonts w:ascii="Arial" w:eastAsia="Times New Roman" w:hAnsi="Arial" w:cs="Arial"/>
          <w:bCs/>
          <w:iCs/>
          <w:color w:val="000000"/>
          <w:kern w:val="36"/>
          <w:lang w:eastAsia="nl-NL"/>
        </w:rPr>
        <w:t xml:space="preserve">kan </w:t>
      </w:r>
      <w:r>
        <w:rPr>
          <w:rFonts w:ascii="Arial" w:eastAsia="Times New Roman" w:hAnsi="Arial" w:cs="Arial"/>
          <w:bCs/>
          <w:iCs/>
          <w:color w:val="000000"/>
          <w:kern w:val="36"/>
          <w:lang w:eastAsia="nl-NL"/>
        </w:rPr>
        <w:t>word</w:t>
      </w:r>
      <w:r w:rsidR="00D568BD">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w:t>
      </w:r>
    </w:p>
    <w:p w14:paraId="4ED11A5A" w14:textId="6DDC57BB" w:rsidR="00C16C0C" w:rsidRDefault="00C16C0C"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reactievergelijking voor de vorming van cellulose via dat proces.</w:t>
      </w:r>
    </w:p>
    <w:p w14:paraId="47283DEC" w14:textId="34C39CEE" w:rsidR="00C16C0C" w:rsidRDefault="00C16C0C"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reactievergelijking van de verbranding van cellulose.</w:t>
      </w:r>
    </w:p>
    <w:p w14:paraId="4F68237D" w14:textId="308D82CF" w:rsidR="00C16C0C" w:rsidRDefault="00C16C0C"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aan de aan de hand van een tekening uit dat hiermee een kringloop doorlopen is.</w:t>
      </w:r>
    </w:p>
    <w:p w14:paraId="11D7062C" w14:textId="3FE014D8" w:rsidR="00C16C0C" w:rsidRDefault="00C16C0C" w:rsidP="00495A75">
      <w:pPr>
        <w:spacing w:after="0" w:line="280" w:lineRule="atLeast"/>
        <w:rPr>
          <w:rFonts w:ascii="Arial" w:eastAsia="Times New Roman" w:hAnsi="Arial" w:cs="Arial"/>
          <w:bCs/>
          <w:iCs/>
          <w:color w:val="000000"/>
          <w:kern w:val="36"/>
          <w:lang w:eastAsia="nl-NL"/>
        </w:rPr>
      </w:pPr>
    </w:p>
    <w:p w14:paraId="128C6D8D" w14:textId="12C5F95F" w:rsidR="00C16C0C" w:rsidRDefault="00C16C0C"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SER is tot de conclusie gekomen dat het gebruik van biomassa als brandstof niet de juiste aanpak is.</w:t>
      </w:r>
    </w:p>
    <w:p w14:paraId="4FFC64B0" w14:textId="54AF8E5B" w:rsidR="00A44B3C" w:rsidRDefault="00A44B3C"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Welk alternatief noemt de SER voor </w:t>
      </w:r>
      <w:r w:rsidR="00CF55A1">
        <w:rPr>
          <w:rFonts w:ascii="Arial" w:eastAsia="Times New Roman" w:hAnsi="Arial" w:cs="Arial"/>
          <w:bCs/>
          <w:iCs/>
          <w:color w:val="000000"/>
          <w:kern w:val="36"/>
          <w:lang w:eastAsia="nl-NL"/>
        </w:rPr>
        <w:t xml:space="preserve">de toepassing van </w:t>
      </w:r>
      <w:r>
        <w:rPr>
          <w:rFonts w:ascii="Arial" w:eastAsia="Times New Roman" w:hAnsi="Arial" w:cs="Arial"/>
          <w:bCs/>
          <w:iCs/>
          <w:color w:val="000000"/>
          <w:kern w:val="36"/>
          <w:lang w:eastAsia="nl-NL"/>
        </w:rPr>
        <w:t>hout als biomassa?</w:t>
      </w:r>
    </w:p>
    <w:p w14:paraId="5C461C2B" w14:textId="530ACB4E" w:rsidR="00A44B3C" w:rsidRDefault="00A44B3C"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Wat wordt bedoeld met ‘aromatische verbindingen’?</w:t>
      </w:r>
    </w:p>
    <w:p w14:paraId="60266113" w14:textId="3B670BC4" w:rsidR="00A44B3C" w:rsidRDefault="00A44B3C" w:rsidP="00495A75">
      <w:pPr>
        <w:spacing w:after="0" w:line="280" w:lineRule="atLeast"/>
        <w:rPr>
          <w:rFonts w:ascii="Arial" w:eastAsia="Times New Roman" w:hAnsi="Arial" w:cs="Arial"/>
          <w:bCs/>
          <w:iCs/>
          <w:color w:val="000000"/>
          <w:kern w:val="36"/>
          <w:lang w:eastAsia="nl-NL"/>
        </w:rPr>
      </w:pPr>
    </w:p>
    <w:p w14:paraId="7B3B2D53" w14:textId="60D51156" w:rsidR="00A44B3C" w:rsidRPr="00A44B3C" w:rsidRDefault="00A44B3C" w:rsidP="00495A75">
      <w:pPr>
        <w:spacing w:after="0" w:line="280" w:lineRule="atLeast"/>
        <w:rPr>
          <w:rFonts w:ascii="Arial" w:eastAsia="Times New Roman" w:hAnsi="Arial" w:cs="Arial"/>
          <w:bCs/>
          <w:iCs/>
          <w:color w:val="000000"/>
          <w:kern w:val="36"/>
          <w:lang w:eastAsia="nl-NL"/>
        </w:rPr>
      </w:pPr>
      <w:r w:rsidRPr="00A44B3C">
        <w:rPr>
          <w:rFonts w:ascii="Arial" w:eastAsia="Times New Roman" w:hAnsi="Arial" w:cs="Arial"/>
          <w:bCs/>
          <w:iCs/>
          <w:color w:val="000000"/>
          <w:kern w:val="36"/>
          <w:lang w:eastAsia="nl-NL"/>
        </w:rPr>
        <w:t>In hout is naast cellulose nog ee</w:t>
      </w:r>
      <w:r>
        <w:rPr>
          <w:rFonts w:ascii="Arial" w:eastAsia="Times New Roman" w:hAnsi="Arial" w:cs="Arial"/>
          <w:bCs/>
          <w:iCs/>
          <w:color w:val="000000"/>
          <w:kern w:val="36"/>
          <w:lang w:eastAsia="nl-NL"/>
        </w:rPr>
        <w:t>n andere stof aanwezig, namelijk lignine (figuur 1)</w:t>
      </w:r>
      <w:r w:rsidR="00577307">
        <w:rPr>
          <w:rFonts w:ascii="Arial" w:eastAsia="Times New Roman" w:hAnsi="Arial" w:cs="Arial"/>
          <w:bCs/>
          <w:iCs/>
          <w:color w:val="000000"/>
          <w:kern w:val="36"/>
          <w:lang w:eastAsia="nl-NL"/>
        </w:rPr>
        <w:t>.</w:t>
      </w:r>
    </w:p>
    <w:p w14:paraId="0F45686C" w14:textId="156A6C27" w:rsidR="00A44B3C" w:rsidRDefault="00A44B3C"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Wat wil men uit lignine winnen?</w:t>
      </w:r>
    </w:p>
    <w:p w14:paraId="2EC3D5F5" w14:textId="29F3DDEA" w:rsidR="00FF4C6F" w:rsidRDefault="00FF4C6F" w:rsidP="00495A75">
      <w:pPr>
        <w:spacing w:after="0" w:line="280" w:lineRule="atLeast"/>
        <w:rPr>
          <w:rFonts w:ascii="Arial" w:eastAsia="Times New Roman" w:hAnsi="Arial" w:cs="Arial"/>
          <w:bCs/>
          <w:iCs/>
          <w:color w:val="000000"/>
          <w:kern w:val="36"/>
          <w:lang w:eastAsia="nl-NL"/>
        </w:rPr>
      </w:pPr>
    </w:p>
    <w:p w14:paraId="0B951F8B" w14:textId="416AD1BD" w:rsidR="00FF4C6F" w:rsidRDefault="00FF4C6F"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Lignine levert ook een stof als fenol op.</w:t>
      </w:r>
    </w:p>
    <w:p w14:paraId="3E6BBAA0" w14:textId="6DF5113F" w:rsidR="00A44B3C" w:rsidRDefault="00D568BD"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structuur</w:t>
      </w:r>
      <w:r w:rsidR="00FF4C6F">
        <w:rPr>
          <w:rFonts w:ascii="Arial" w:eastAsia="Times New Roman" w:hAnsi="Arial" w:cs="Arial"/>
          <w:bCs/>
          <w:iCs/>
          <w:color w:val="000000"/>
          <w:kern w:val="36"/>
          <w:lang w:eastAsia="nl-NL"/>
        </w:rPr>
        <w:t>formule</w:t>
      </w:r>
      <w:r>
        <w:rPr>
          <w:rFonts w:ascii="Arial" w:eastAsia="Times New Roman" w:hAnsi="Arial" w:cs="Arial"/>
          <w:bCs/>
          <w:iCs/>
          <w:color w:val="000000"/>
          <w:kern w:val="36"/>
          <w:lang w:eastAsia="nl-NL"/>
        </w:rPr>
        <w:t xml:space="preserve"> van </w:t>
      </w:r>
      <w:r w:rsidR="00FF4C6F">
        <w:rPr>
          <w:rFonts w:ascii="Arial" w:eastAsia="Times New Roman" w:hAnsi="Arial" w:cs="Arial"/>
          <w:bCs/>
          <w:iCs/>
          <w:color w:val="000000"/>
          <w:kern w:val="36"/>
          <w:lang w:eastAsia="nl-NL"/>
        </w:rPr>
        <w:t>fenol</w:t>
      </w:r>
      <w:r>
        <w:rPr>
          <w:rFonts w:ascii="Arial" w:eastAsia="Times New Roman" w:hAnsi="Arial" w:cs="Arial"/>
          <w:bCs/>
          <w:iCs/>
          <w:color w:val="000000"/>
          <w:kern w:val="36"/>
          <w:lang w:eastAsia="nl-NL"/>
        </w:rPr>
        <w:t>.</w:t>
      </w:r>
      <w:r w:rsidR="00CF55A1">
        <w:rPr>
          <w:rFonts w:ascii="Arial" w:eastAsia="Times New Roman" w:hAnsi="Arial" w:cs="Arial"/>
          <w:bCs/>
          <w:iCs/>
          <w:color w:val="000000"/>
          <w:kern w:val="36"/>
          <w:lang w:eastAsia="nl-NL"/>
        </w:rPr>
        <w:t xml:space="preserve"> </w:t>
      </w:r>
    </w:p>
    <w:p w14:paraId="63611831" w14:textId="77777777" w:rsidR="00C16C0C" w:rsidRDefault="00C16C0C" w:rsidP="00495A75">
      <w:pPr>
        <w:spacing w:after="0" w:line="280" w:lineRule="atLeast"/>
        <w:rPr>
          <w:rFonts w:ascii="Arial" w:eastAsia="Times New Roman" w:hAnsi="Arial" w:cs="Arial"/>
          <w:bCs/>
          <w:iCs/>
          <w:color w:val="000000"/>
          <w:kern w:val="36"/>
          <w:lang w:eastAsia="nl-NL"/>
        </w:rPr>
      </w:pPr>
    </w:p>
    <w:p w14:paraId="79C68ABB" w14:textId="0F388847" w:rsidR="000C74CB" w:rsidRDefault="00E3359D"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06D0BAC7" wp14:editId="5B3055D8">
            <wp:extent cx="4324848" cy="574294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7275" cy="5746163"/>
                    </a:xfrm>
                    <a:prstGeom prst="rect">
                      <a:avLst/>
                    </a:prstGeom>
                  </pic:spPr>
                </pic:pic>
              </a:graphicData>
            </a:graphic>
          </wp:inline>
        </w:drawing>
      </w:r>
    </w:p>
    <w:p w14:paraId="16D59365" w14:textId="41215A9E" w:rsidR="00753A02" w:rsidRDefault="00577307"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f</w:t>
      </w:r>
      <w:r w:rsidR="00753A02">
        <w:rPr>
          <w:rFonts w:ascii="Arial" w:eastAsia="Times New Roman" w:hAnsi="Arial" w:cs="Arial"/>
          <w:bCs/>
          <w:iCs/>
          <w:color w:val="000000"/>
          <w:kern w:val="36"/>
          <w:lang w:eastAsia="nl-NL"/>
        </w:rPr>
        <w:t>iguur</w:t>
      </w:r>
      <w:r w:rsidR="00D568BD">
        <w:rPr>
          <w:rFonts w:ascii="Arial" w:eastAsia="Times New Roman" w:hAnsi="Arial" w:cs="Arial"/>
          <w:bCs/>
          <w:iCs/>
          <w:color w:val="000000"/>
          <w:kern w:val="36"/>
          <w:lang w:eastAsia="nl-NL"/>
        </w:rPr>
        <w:t xml:space="preserve"> 1</w:t>
      </w:r>
      <w:r w:rsidR="00753A02">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de </w:t>
      </w:r>
      <w:r w:rsidR="00753A02">
        <w:rPr>
          <w:rFonts w:ascii="Arial" w:eastAsia="Times New Roman" w:hAnsi="Arial" w:cs="Arial"/>
          <w:bCs/>
          <w:iCs/>
          <w:color w:val="000000"/>
          <w:kern w:val="36"/>
          <w:lang w:eastAsia="nl-NL"/>
        </w:rPr>
        <w:t>structuur</w:t>
      </w:r>
      <w:r>
        <w:rPr>
          <w:rFonts w:ascii="Arial" w:eastAsia="Times New Roman" w:hAnsi="Arial" w:cs="Arial"/>
          <w:bCs/>
          <w:iCs/>
          <w:color w:val="000000"/>
          <w:kern w:val="36"/>
          <w:lang w:eastAsia="nl-NL"/>
        </w:rPr>
        <w:t>formule van</w:t>
      </w:r>
      <w:r w:rsidR="00753A02">
        <w:rPr>
          <w:rFonts w:ascii="Arial" w:eastAsia="Times New Roman" w:hAnsi="Arial" w:cs="Arial"/>
          <w:bCs/>
          <w:iCs/>
          <w:color w:val="000000"/>
          <w:kern w:val="36"/>
          <w:lang w:eastAsia="nl-NL"/>
        </w:rPr>
        <w:t xml:space="preserve"> lignine</w:t>
      </w:r>
    </w:p>
    <w:p w14:paraId="50F2CDFB" w14:textId="77777777" w:rsidR="00753A02" w:rsidRDefault="00753A02" w:rsidP="00495A75">
      <w:pPr>
        <w:spacing w:after="0" w:line="280" w:lineRule="atLeast"/>
        <w:rPr>
          <w:rFonts w:ascii="Arial" w:eastAsia="Times New Roman" w:hAnsi="Arial" w:cs="Arial"/>
          <w:bCs/>
          <w:iCs/>
          <w:color w:val="000000"/>
          <w:kern w:val="36"/>
          <w:lang w:eastAsia="nl-NL"/>
        </w:rPr>
      </w:pPr>
    </w:p>
    <w:p w14:paraId="05844147" w14:textId="56DC0C9F" w:rsidR="0026100A" w:rsidRDefault="00D568BD"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Lignine kan opgelost worden in alcohol.</w:t>
      </w:r>
    </w:p>
    <w:p w14:paraId="293D932C" w14:textId="0ADAC660" w:rsidR="0026100A" w:rsidRDefault="00D568BD"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26100A">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Leg op microniveau uit dat lignine in alcohol kan oplossen.</w:t>
      </w:r>
    </w:p>
    <w:p w14:paraId="54A32DB3" w14:textId="77777777" w:rsidR="0026100A" w:rsidRDefault="0026100A" w:rsidP="00495A75">
      <w:pPr>
        <w:spacing w:after="0" w:line="280" w:lineRule="atLeast"/>
        <w:rPr>
          <w:rFonts w:ascii="Arial" w:eastAsia="Times New Roman" w:hAnsi="Arial" w:cs="Arial"/>
          <w:bCs/>
          <w:iCs/>
          <w:color w:val="000000"/>
          <w:kern w:val="36"/>
          <w:lang w:eastAsia="nl-NL"/>
        </w:rPr>
      </w:pPr>
    </w:p>
    <w:p w14:paraId="25D5DA0E" w14:textId="4A0421FB" w:rsidR="001F6658" w:rsidRDefault="00D568BD" w:rsidP="00495A75">
      <w:pPr>
        <w:spacing w:after="0" w:line="280" w:lineRule="atLeast"/>
        <w:rPr>
          <w:rFonts w:ascii="Arial" w:eastAsia="Times New Roman" w:hAnsi="Arial" w:cs="Arial"/>
          <w:bCs/>
          <w:iCs/>
          <w:noProof/>
          <w:color w:val="000000"/>
          <w:kern w:val="36"/>
          <w:lang w:eastAsia="nl-NL"/>
        </w:rPr>
      </w:pPr>
      <w:r>
        <w:rPr>
          <w:rFonts w:ascii="Arial" w:eastAsia="Times New Roman" w:hAnsi="Arial" w:cs="Arial"/>
          <w:bCs/>
          <w:iCs/>
          <w:color w:val="000000"/>
          <w:kern w:val="36"/>
          <w:lang w:eastAsia="nl-NL"/>
        </w:rPr>
        <w:t xml:space="preserve">Het </w:t>
      </w:r>
      <w:r w:rsidRPr="00D568BD">
        <w:rPr>
          <w:rFonts w:ascii="Arial" w:eastAsia="Times New Roman" w:hAnsi="Arial" w:cs="Arial"/>
          <w:bCs/>
          <w:iCs/>
          <w:color w:val="000000"/>
          <w:kern w:val="36"/>
          <w:lang w:eastAsia="nl-NL"/>
        </w:rPr>
        <w:t>Groningse</w:t>
      </w:r>
      <w:r>
        <w:rPr>
          <w:rFonts w:ascii="Arial" w:eastAsia="Times New Roman" w:hAnsi="Arial" w:cs="Arial"/>
          <w:bCs/>
          <w:iCs/>
          <w:color w:val="000000"/>
          <w:kern w:val="36"/>
          <w:lang w:eastAsia="nl-NL"/>
        </w:rPr>
        <w:t xml:space="preserve"> bedrijf </w:t>
      </w:r>
      <w:r w:rsidRPr="00D568BD">
        <w:rPr>
          <w:rFonts w:ascii="Arial" w:eastAsia="Times New Roman" w:hAnsi="Arial" w:cs="Arial"/>
          <w:bCs/>
          <w:iCs/>
          <w:color w:val="000000"/>
          <w:kern w:val="36"/>
          <w:lang w:eastAsia="nl-NL"/>
        </w:rPr>
        <w:t xml:space="preserve"> </w:t>
      </w:r>
      <w:proofErr w:type="spellStart"/>
      <w:r w:rsidRPr="00D568BD">
        <w:rPr>
          <w:rFonts w:ascii="Arial" w:eastAsia="Times New Roman" w:hAnsi="Arial" w:cs="Arial"/>
          <w:bCs/>
          <w:iCs/>
          <w:color w:val="000000"/>
          <w:kern w:val="36"/>
          <w:lang w:eastAsia="nl-NL"/>
        </w:rPr>
        <w:t>BioBTX</w:t>
      </w:r>
      <w:proofErr w:type="spellEnd"/>
      <w:r w:rsidRPr="00D568BD">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werkt </w:t>
      </w:r>
      <w:r w:rsidRPr="00D568BD">
        <w:rPr>
          <w:rFonts w:ascii="Arial" w:eastAsia="Times New Roman" w:hAnsi="Arial" w:cs="Arial"/>
          <w:bCs/>
          <w:iCs/>
          <w:color w:val="000000"/>
          <w:kern w:val="36"/>
          <w:lang w:eastAsia="nl-NL"/>
        </w:rPr>
        <w:t xml:space="preserve">aan pyrolyse </w:t>
      </w:r>
      <w:r>
        <w:rPr>
          <w:rFonts w:ascii="Arial" w:eastAsia="Times New Roman" w:hAnsi="Arial" w:cs="Arial"/>
          <w:bCs/>
          <w:iCs/>
          <w:color w:val="000000"/>
          <w:kern w:val="36"/>
          <w:lang w:eastAsia="nl-NL"/>
        </w:rPr>
        <w:t>van hout</w:t>
      </w:r>
      <w:r w:rsidRPr="00D568BD">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BTX staat voor benzeen, tolueen en xyleen.</w:t>
      </w:r>
      <w:r w:rsidR="001F6658" w:rsidRPr="001F6658">
        <w:rPr>
          <w:rFonts w:ascii="Arial" w:eastAsia="Times New Roman" w:hAnsi="Arial" w:cs="Arial"/>
          <w:bCs/>
          <w:iCs/>
          <w:noProof/>
          <w:color w:val="000000"/>
          <w:kern w:val="36"/>
          <w:lang w:eastAsia="nl-NL"/>
        </w:rPr>
        <w:t xml:space="preserve"> </w:t>
      </w:r>
      <w:r w:rsidR="001F6658">
        <w:rPr>
          <w:rFonts w:ascii="Arial" w:eastAsia="Times New Roman" w:hAnsi="Arial" w:cs="Arial"/>
          <w:bCs/>
          <w:iCs/>
          <w:noProof/>
          <w:color w:val="000000"/>
          <w:kern w:val="36"/>
          <w:lang w:eastAsia="nl-NL"/>
        </w:rPr>
        <w:t xml:space="preserve">In figuur </w:t>
      </w:r>
      <w:r w:rsidR="00577307">
        <w:rPr>
          <w:rFonts w:ascii="Arial" w:eastAsia="Times New Roman" w:hAnsi="Arial" w:cs="Arial"/>
          <w:bCs/>
          <w:iCs/>
          <w:noProof/>
          <w:color w:val="000000"/>
          <w:kern w:val="36"/>
          <w:lang w:eastAsia="nl-NL"/>
        </w:rPr>
        <w:t>2</w:t>
      </w:r>
      <w:r w:rsidR="001F6658">
        <w:rPr>
          <w:rFonts w:ascii="Arial" w:eastAsia="Times New Roman" w:hAnsi="Arial" w:cs="Arial"/>
          <w:bCs/>
          <w:iCs/>
          <w:noProof/>
          <w:color w:val="000000"/>
          <w:kern w:val="36"/>
          <w:lang w:eastAsia="nl-NL"/>
        </w:rPr>
        <w:t xml:space="preserve"> is de schematische omzetting van lignine </w:t>
      </w:r>
      <w:r w:rsidR="00E35403">
        <w:rPr>
          <w:rFonts w:ascii="Arial" w:eastAsia="Times New Roman" w:hAnsi="Arial" w:cs="Arial"/>
          <w:bCs/>
          <w:iCs/>
          <w:noProof/>
          <w:color w:val="000000"/>
          <w:kern w:val="36"/>
          <w:lang w:eastAsia="nl-NL"/>
        </w:rPr>
        <w:t xml:space="preserve">in BTX </w:t>
      </w:r>
      <w:r w:rsidR="001F6658">
        <w:rPr>
          <w:rFonts w:ascii="Arial" w:eastAsia="Times New Roman" w:hAnsi="Arial" w:cs="Arial"/>
          <w:bCs/>
          <w:iCs/>
          <w:noProof/>
          <w:color w:val="000000"/>
          <w:kern w:val="36"/>
          <w:lang w:eastAsia="nl-NL"/>
        </w:rPr>
        <w:t>weer</w:t>
      </w:r>
      <w:r w:rsidR="00E35403">
        <w:rPr>
          <w:rFonts w:ascii="Arial" w:eastAsia="Times New Roman" w:hAnsi="Arial" w:cs="Arial"/>
          <w:bCs/>
          <w:iCs/>
          <w:noProof/>
          <w:color w:val="000000"/>
          <w:kern w:val="36"/>
          <w:lang w:eastAsia="nl-NL"/>
        </w:rPr>
        <w:t>g</w:t>
      </w:r>
      <w:r w:rsidR="001F6658">
        <w:rPr>
          <w:rFonts w:ascii="Arial" w:eastAsia="Times New Roman" w:hAnsi="Arial" w:cs="Arial"/>
          <w:bCs/>
          <w:iCs/>
          <w:noProof/>
          <w:color w:val="000000"/>
          <w:kern w:val="36"/>
          <w:lang w:eastAsia="nl-NL"/>
        </w:rPr>
        <w:t>egeven.</w:t>
      </w:r>
    </w:p>
    <w:p w14:paraId="0FC75701" w14:textId="72786D79" w:rsidR="00D568BD" w:rsidRDefault="00E35403"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110CBDDC" wp14:editId="7CF00366">
            <wp:extent cx="2936771" cy="1323975"/>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54469" cy="1331954"/>
                    </a:xfrm>
                    <a:prstGeom prst="rect">
                      <a:avLst/>
                    </a:prstGeom>
                  </pic:spPr>
                </pic:pic>
              </a:graphicData>
            </a:graphic>
          </wp:inline>
        </w:drawing>
      </w:r>
    </w:p>
    <w:p w14:paraId="048B2C61" w14:textId="76E4C2E4" w:rsidR="001F6658" w:rsidRDefault="00577307"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w:t>
      </w:r>
      <w:r w:rsidR="001F6658">
        <w:rPr>
          <w:rFonts w:ascii="Arial" w:eastAsia="Times New Roman" w:hAnsi="Arial" w:cs="Arial"/>
          <w:bCs/>
          <w:iCs/>
          <w:color w:val="000000"/>
          <w:kern w:val="36"/>
          <w:lang w:eastAsia="nl-NL"/>
        </w:rPr>
        <w:t xml:space="preserve">iguur </w:t>
      </w:r>
      <w:r>
        <w:rPr>
          <w:rFonts w:ascii="Arial" w:eastAsia="Times New Roman" w:hAnsi="Arial" w:cs="Arial"/>
          <w:bCs/>
          <w:iCs/>
          <w:color w:val="000000"/>
          <w:kern w:val="36"/>
          <w:lang w:eastAsia="nl-NL"/>
        </w:rPr>
        <w:t>2</w:t>
      </w:r>
      <w:r w:rsidR="001F6658">
        <w:rPr>
          <w:rFonts w:ascii="Arial" w:eastAsia="Times New Roman" w:hAnsi="Arial" w:cs="Arial"/>
          <w:bCs/>
          <w:iCs/>
          <w:color w:val="000000"/>
          <w:kern w:val="36"/>
          <w:lang w:eastAsia="nl-NL"/>
        </w:rPr>
        <w:t xml:space="preserve"> blokschema </w:t>
      </w:r>
      <w:r>
        <w:rPr>
          <w:rFonts w:ascii="Arial" w:eastAsia="Times New Roman" w:hAnsi="Arial" w:cs="Arial"/>
          <w:bCs/>
          <w:iCs/>
          <w:color w:val="000000"/>
          <w:kern w:val="36"/>
          <w:lang w:eastAsia="nl-NL"/>
        </w:rPr>
        <w:t xml:space="preserve">voor de </w:t>
      </w:r>
      <w:r w:rsidR="001F6658">
        <w:rPr>
          <w:rFonts w:ascii="Arial" w:eastAsia="Times New Roman" w:hAnsi="Arial" w:cs="Arial"/>
          <w:bCs/>
          <w:iCs/>
          <w:color w:val="000000"/>
          <w:kern w:val="36"/>
          <w:lang w:eastAsia="nl-NL"/>
        </w:rPr>
        <w:t>vorming</w:t>
      </w:r>
      <w:r>
        <w:rPr>
          <w:rFonts w:ascii="Arial" w:eastAsia="Times New Roman" w:hAnsi="Arial" w:cs="Arial"/>
          <w:bCs/>
          <w:iCs/>
          <w:color w:val="000000"/>
          <w:kern w:val="36"/>
          <w:lang w:eastAsia="nl-NL"/>
        </w:rPr>
        <w:t xml:space="preserve"> van</w:t>
      </w:r>
      <w:r w:rsidR="001F6658">
        <w:rPr>
          <w:rFonts w:ascii="Arial" w:eastAsia="Times New Roman" w:hAnsi="Arial" w:cs="Arial"/>
          <w:bCs/>
          <w:iCs/>
          <w:color w:val="000000"/>
          <w:kern w:val="36"/>
          <w:lang w:eastAsia="nl-NL"/>
        </w:rPr>
        <w:t xml:space="preserve"> BTX</w:t>
      </w:r>
    </w:p>
    <w:p w14:paraId="256B827F" w14:textId="77777777" w:rsidR="001F6658" w:rsidRDefault="001F6658" w:rsidP="00495A75">
      <w:pPr>
        <w:spacing w:after="0" w:line="280" w:lineRule="atLeast"/>
        <w:rPr>
          <w:rFonts w:ascii="Arial" w:eastAsia="Times New Roman" w:hAnsi="Arial" w:cs="Arial"/>
          <w:bCs/>
          <w:iCs/>
          <w:color w:val="000000"/>
          <w:kern w:val="36"/>
          <w:lang w:eastAsia="nl-NL"/>
        </w:rPr>
      </w:pPr>
    </w:p>
    <w:p w14:paraId="0FBFBA5E" w14:textId="5250E5C2" w:rsidR="0026100A" w:rsidRDefault="00D568BD"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26100A">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de structuurformules van benzeen en tolueen.</w:t>
      </w:r>
    </w:p>
    <w:p w14:paraId="39603AFA" w14:textId="0EF57120" w:rsidR="0026100A" w:rsidRDefault="00D568BD"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26100A">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Leg uit dat de naam xyleen niet volledig is. </w:t>
      </w:r>
      <w:r w:rsidR="00CF55A1">
        <w:rPr>
          <w:rFonts w:ascii="Arial" w:eastAsia="Times New Roman" w:hAnsi="Arial" w:cs="Arial"/>
          <w:bCs/>
          <w:iCs/>
          <w:color w:val="000000"/>
          <w:kern w:val="36"/>
          <w:lang w:eastAsia="nl-NL"/>
        </w:rPr>
        <w:t>Raadpleeg</w:t>
      </w:r>
      <w:r>
        <w:rPr>
          <w:rFonts w:ascii="Arial" w:eastAsia="Times New Roman" w:hAnsi="Arial" w:cs="Arial"/>
          <w:bCs/>
          <w:iCs/>
          <w:color w:val="000000"/>
          <w:kern w:val="36"/>
          <w:lang w:eastAsia="nl-NL"/>
        </w:rPr>
        <w:t xml:space="preserve"> Binas.</w:t>
      </w:r>
    </w:p>
    <w:p w14:paraId="40FE2955" w14:textId="7680F8F0" w:rsidR="00D568BD" w:rsidRDefault="00D568BD"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Geef de mogelijke structuren van xyleen</w:t>
      </w:r>
      <w:r w:rsidR="005D4874">
        <w:rPr>
          <w:rFonts w:ascii="Arial" w:eastAsia="Times New Roman" w:hAnsi="Arial" w:cs="Arial"/>
          <w:bCs/>
          <w:iCs/>
          <w:color w:val="000000"/>
          <w:kern w:val="36"/>
          <w:lang w:eastAsia="nl-NL"/>
        </w:rPr>
        <w:t xml:space="preserve"> met </w:t>
      </w:r>
      <w:r w:rsidR="00E91466">
        <w:rPr>
          <w:rFonts w:ascii="Arial" w:eastAsia="Times New Roman" w:hAnsi="Arial" w:cs="Arial"/>
          <w:bCs/>
          <w:iCs/>
          <w:color w:val="000000"/>
          <w:kern w:val="36"/>
          <w:lang w:eastAsia="nl-NL"/>
        </w:rPr>
        <w:t xml:space="preserve">hun </w:t>
      </w:r>
      <w:r w:rsidR="005D4874">
        <w:rPr>
          <w:rFonts w:ascii="Arial" w:eastAsia="Times New Roman" w:hAnsi="Arial" w:cs="Arial"/>
          <w:bCs/>
          <w:iCs/>
          <w:color w:val="000000"/>
          <w:kern w:val="36"/>
          <w:lang w:eastAsia="nl-NL"/>
        </w:rPr>
        <w:t>systematische naam.</w:t>
      </w:r>
    </w:p>
    <w:p w14:paraId="70AB550D" w14:textId="5BFD7053" w:rsidR="00D568BD" w:rsidRDefault="00D568BD" w:rsidP="00495A7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Leg uit da</w:t>
      </w:r>
      <w:r w:rsidR="00E91466">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w:t>
      </w:r>
      <w:r w:rsidR="00294A9F">
        <w:rPr>
          <w:rFonts w:ascii="Arial" w:eastAsia="Times New Roman" w:hAnsi="Arial" w:cs="Arial"/>
          <w:bCs/>
          <w:iCs/>
          <w:color w:val="000000"/>
          <w:kern w:val="36"/>
          <w:lang w:eastAsia="nl-NL"/>
        </w:rPr>
        <w:t xml:space="preserve">er </w:t>
      </w:r>
      <w:r>
        <w:rPr>
          <w:rFonts w:ascii="Arial" w:eastAsia="Times New Roman" w:hAnsi="Arial" w:cs="Arial"/>
          <w:bCs/>
          <w:iCs/>
          <w:color w:val="000000"/>
          <w:kern w:val="36"/>
          <w:lang w:eastAsia="nl-NL"/>
        </w:rPr>
        <w:t xml:space="preserve">bij de pyrolyse van hout naast </w:t>
      </w:r>
      <w:r w:rsidR="007B6640">
        <w:rPr>
          <w:rFonts w:ascii="Arial" w:eastAsia="Times New Roman" w:hAnsi="Arial" w:cs="Arial"/>
          <w:bCs/>
          <w:iCs/>
          <w:color w:val="000000"/>
          <w:kern w:val="36"/>
          <w:lang w:eastAsia="nl-NL"/>
        </w:rPr>
        <w:t>de stoffen BTX ook alcoholen en water ontstaan.</w:t>
      </w:r>
    </w:p>
    <w:p w14:paraId="1AD7F9D6" w14:textId="71112269" w:rsidR="00FF4C6F" w:rsidRDefault="00FF4C6F" w:rsidP="00495A75">
      <w:pPr>
        <w:spacing w:after="0" w:line="280" w:lineRule="atLeast"/>
        <w:ind w:left="708" w:hanging="708"/>
        <w:rPr>
          <w:rFonts w:ascii="Arial" w:eastAsia="Times New Roman" w:hAnsi="Arial" w:cs="Arial"/>
          <w:bCs/>
          <w:iCs/>
          <w:color w:val="000000"/>
          <w:kern w:val="36"/>
          <w:lang w:eastAsia="nl-NL"/>
        </w:rPr>
      </w:pPr>
    </w:p>
    <w:p w14:paraId="6D68A33A" w14:textId="4F6FCB7F" w:rsidR="00FF4C6F" w:rsidRDefault="00FF4C6F"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Hout bevat</w:t>
      </w:r>
      <w:r w:rsidR="005D487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ook cellulose. Cellulose kan verbrand worden om er energie mee </w:t>
      </w:r>
      <w:r w:rsidR="005D4874">
        <w:rPr>
          <w:rFonts w:ascii="Arial" w:eastAsia="Times New Roman" w:hAnsi="Arial" w:cs="Arial"/>
          <w:bCs/>
          <w:iCs/>
          <w:color w:val="000000"/>
          <w:kern w:val="36"/>
          <w:lang w:eastAsia="nl-NL"/>
        </w:rPr>
        <w:t>op te wekken</w:t>
      </w:r>
      <w:r w:rsidR="00294A9F">
        <w:rPr>
          <w:rFonts w:ascii="Arial" w:eastAsia="Times New Roman" w:hAnsi="Arial" w:cs="Arial"/>
          <w:bCs/>
          <w:iCs/>
          <w:color w:val="000000"/>
          <w:kern w:val="36"/>
          <w:lang w:eastAsia="nl-NL"/>
        </w:rPr>
        <w:t>. Het</w:t>
      </w:r>
      <w:r>
        <w:rPr>
          <w:rFonts w:ascii="Arial" w:eastAsia="Times New Roman" w:hAnsi="Arial" w:cs="Arial"/>
          <w:bCs/>
          <w:iCs/>
          <w:color w:val="000000"/>
          <w:kern w:val="36"/>
          <w:lang w:eastAsia="nl-NL"/>
        </w:rPr>
        <w:t xml:space="preserve"> kan ook vergast worden om er bruikbare grondstoffen als methaan van te maken.</w:t>
      </w:r>
    </w:p>
    <w:p w14:paraId="4E9A4664" w14:textId="643A7E7E" w:rsidR="00FF4C6F" w:rsidRDefault="00FF4C6F" w:rsidP="00495A7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 xml:space="preserve">Geef de </w:t>
      </w:r>
      <w:r w:rsidR="00E1295E">
        <w:rPr>
          <w:rFonts w:ascii="Arial" w:eastAsia="Times New Roman" w:hAnsi="Arial" w:cs="Arial"/>
          <w:bCs/>
          <w:iCs/>
          <w:color w:val="000000"/>
          <w:kern w:val="36"/>
          <w:lang w:eastAsia="nl-NL"/>
        </w:rPr>
        <w:t>reactie waarbij uit cellulose onder andere methaan ontstaat.</w:t>
      </w:r>
    </w:p>
    <w:p w14:paraId="331391A6" w14:textId="10C75A09" w:rsidR="00E1295E" w:rsidRDefault="00E1295E" w:rsidP="00495A75">
      <w:pPr>
        <w:spacing w:after="0" w:line="280" w:lineRule="atLeast"/>
        <w:ind w:left="708" w:hanging="708"/>
        <w:rPr>
          <w:rFonts w:ascii="Arial" w:eastAsia="Times New Roman" w:hAnsi="Arial" w:cs="Arial"/>
          <w:bCs/>
          <w:iCs/>
          <w:color w:val="000000"/>
          <w:kern w:val="36"/>
          <w:lang w:eastAsia="nl-NL"/>
        </w:rPr>
      </w:pPr>
    </w:p>
    <w:p w14:paraId="4AD5BEBF" w14:textId="06E86767" w:rsidR="00E1295E" w:rsidRDefault="00E1295E"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Methaan kan bijvoorbeeld als brandstof dienen</w:t>
      </w:r>
      <w:r w:rsidR="00C60EB7">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maar ook als grondstof voor het produceren van ammoniak.</w:t>
      </w:r>
      <w:r w:rsidR="005D4874">
        <w:rPr>
          <w:rFonts w:ascii="Arial" w:eastAsia="Times New Roman" w:hAnsi="Arial" w:cs="Arial"/>
          <w:bCs/>
          <w:iCs/>
          <w:color w:val="000000"/>
          <w:kern w:val="36"/>
          <w:lang w:eastAsia="nl-NL"/>
        </w:rPr>
        <w:t xml:space="preserve"> Als je de formules van methaan en ammoniak met elkaar vergelijkt</w:t>
      </w:r>
      <w:r w:rsidR="00C60EB7">
        <w:rPr>
          <w:rFonts w:ascii="Arial" w:eastAsia="Times New Roman" w:hAnsi="Arial" w:cs="Arial"/>
          <w:bCs/>
          <w:iCs/>
          <w:color w:val="000000"/>
          <w:kern w:val="36"/>
          <w:lang w:eastAsia="nl-NL"/>
        </w:rPr>
        <w:t>,</w:t>
      </w:r>
      <w:r w:rsidR="005D4874">
        <w:rPr>
          <w:rFonts w:ascii="Arial" w:eastAsia="Times New Roman" w:hAnsi="Arial" w:cs="Arial"/>
          <w:bCs/>
          <w:iCs/>
          <w:color w:val="000000"/>
          <w:kern w:val="36"/>
          <w:lang w:eastAsia="nl-NL"/>
        </w:rPr>
        <w:t xml:space="preserve"> komt dat een beetje vreemd over.</w:t>
      </w:r>
    </w:p>
    <w:p w14:paraId="5DCC7DB0" w14:textId="00F81FD0" w:rsidR="00E7131E" w:rsidRDefault="00E1295E" w:rsidP="00495A7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L</w:t>
      </w:r>
      <w:r w:rsidR="005D4874">
        <w:rPr>
          <w:rFonts w:ascii="Arial" w:eastAsia="Times New Roman" w:hAnsi="Arial" w:cs="Arial"/>
          <w:bCs/>
          <w:iCs/>
          <w:color w:val="000000"/>
          <w:kern w:val="36"/>
          <w:lang w:eastAsia="nl-NL"/>
        </w:rPr>
        <w:t>icht dit toe.</w:t>
      </w:r>
    </w:p>
    <w:p w14:paraId="346A1733" w14:textId="6786D693" w:rsidR="004A78C7" w:rsidRDefault="004A78C7" w:rsidP="00495A75">
      <w:pPr>
        <w:spacing w:after="0" w:line="280" w:lineRule="atLeast"/>
        <w:rPr>
          <w:rFonts w:ascii="Arial" w:eastAsia="Times New Roman" w:hAnsi="Arial" w:cs="Arial"/>
          <w:bCs/>
          <w:iCs/>
          <w:color w:val="000000"/>
          <w:kern w:val="36"/>
          <w:lang w:eastAsia="nl-NL"/>
        </w:rPr>
      </w:pPr>
    </w:p>
    <w:p w14:paraId="3AE2A084" w14:textId="7CC906E9" w:rsidR="00E1295E" w:rsidRDefault="00E1295E"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grondstoffen voor de productie van ammoniak zijn methaan, waterdamp en lucht.</w:t>
      </w:r>
      <w:r w:rsidR="00092EEE">
        <w:rPr>
          <w:rFonts w:ascii="Arial" w:eastAsia="Times New Roman" w:hAnsi="Arial" w:cs="Arial"/>
          <w:bCs/>
          <w:iCs/>
          <w:color w:val="000000"/>
          <w:kern w:val="36"/>
          <w:lang w:eastAsia="nl-NL"/>
        </w:rPr>
        <w:t xml:space="preserve"> </w:t>
      </w:r>
      <w:r w:rsidR="005D4874">
        <w:rPr>
          <w:rFonts w:ascii="Arial" w:eastAsia="Times New Roman" w:hAnsi="Arial" w:cs="Arial"/>
          <w:bCs/>
          <w:iCs/>
          <w:color w:val="000000"/>
          <w:kern w:val="36"/>
          <w:lang w:eastAsia="nl-NL"/>
        </w:rPr>
        <w:t>M</w:t>
      </w:r>
      <w:r w:rsidR="00092EEE">
        <w:rPr>
          <w:rFonts w:ascii="Arial" w:eastAsia="Times New Roman" w:hAnsi="Arial" w:cs="Arial"/>
          <w:bCs/>
          <w:iCs/>
          <w:color w:val="000000"/>
          <w:kern w:val="36"/>
          <w:lang w:eastAsia="nl-NL"/>
        </w:rPr>
        <w:t>eerdere stappen treden op</w:t>
      </w:r>
      <w:r w:rsidR="001F6658">
        <w:rPr>
          <w:rFonts w:ascii="Arial" w:eastAsia="Times New Roman" w:hAnsi="Arial" w:cs="Arial"/>
          <w:bCs/>
          <w:iCs/>
          <w:color w:val="000000"/>
          <w:kern w:val="36"/>
          <w:lang w:eastAsia="nl-NL"/>
        </w:rPr>
        <w:t xml:space="preserve">, zie figuur </w:t>
      </w:r>
      <w:r w:rsidR="00C60EB7">
        <w:rPr>
          <w:rFonts w:ascii="Arial" w:eastAsia="Times New Roman" w:hAnsi="Arial" w:cs="Arial"/>
          <w:bCs/>
          <w:iCs/>
          <w:color w:val="000000"/>
          <w:kern w:val="36"/>
          <w:lang w:eastAsia="nl-NL"/>
        </w:rPr>
        <w:t>3</w:t>
      </w:r>
      <w:r w:rsidR="001F6658">
        <w:rPr>
          <w:rFonts w:ascii="Arial" w:eastAsia="Times New Roman" w:hAnsi="Arial" w:cs="Arial"/>
          <w:bCs/>
          <w:iCs/>
          <w:color w:val="000000"/>
          <w:kern w:val="36"/>
          <w:lang w:eastAsia="nl-NL"/>
        </w:rPr>
        <w:t>.</w:t>
      </w:r>
    </w:p>
    <w:p w14:paraId="7CFFF4C9" w14:textId="32DA6693" w:rsidR="00E1295E" w:rsidRDefault="00E1295E" w:rsidP="00495A75">
      <w:pPr>
        <w:spacing w:after="0" w:line="280" w:lineRule="atLeast"/>
        <w:rPr>
          <w:rFonts w:ascii="Arial" w:eastAsia="Times New Roman" w:hAnsi="Arial" w:cs="Arial"/>
          <w:bCs/>
          <w:iCs/>
          <w:color w:val="000000"/>
          <w:kern w:val="36"/>
          <w:lang w:eastAsia="nl-NL"/>
        </w:rPr>
      </w:pPr>
    </w:p>
    <w:p w14:paraId="394362B2" w14:textId="49A33976" w:rsidR="00E1295E" w:rsidRDefault="007A7912"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3BC338C0" wp14:editId="41D2A8D1">
            <wp:extent cx="5759450" cy="148717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59450" cy="1487170"/>
                    </a:xfrm>
                    <a:prstGeom prst="rect">
                      <a:avLst/>
                    </a:prstGeom>
                  </pic:spPr>
                </pic:pic>
              </a:graphicData>
            </a:graphic>
          </wp:inline>
        </w:drawing>
      </w:r>
    </w:p>
    <w:p w14:paraId="2FDD964B" w14:textId="5AE5DEAF" w:rsidR="001F6658" w:rsidRDefault="000D3F0C"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w:t>
      </w:r>
      <w:r w:rsidR="001F6658">
        <w:rPr>
          <w:rFonts w:ascii="Arial" w:eastAsia="Times New Roman" w:hAnsi="Arial" w:cs="Arial"/>
          <w:bCs/>
          <w:iCs/>
          <w:color w:val="000000"/>
          <w:kern w:val="36"/>
          <w:lang w:eastAsia="nl-NL"/>
        </w:rPr>
        <w:t xml:space="preserve">iguur </w:t>
      </w:r>
      <w:r w:rsidR="00423ACE">
        <w:rPr>
          <w:rFonts w:ascii="Arial" w:eastAsia="Times New Roman" w:hAnsi="Arial" w:cs="Arial"/>
          <w:bCs/>
          <w:iCs/>
          <w:color w:val="000000"/>
          <w:kern w:val="36"/>
          <w:lang w:eastAsia="nl-NL"/>
        </w:rPr>
        <w:t>3</w:t>
      </w:r>
      <w:r w:rsidR="001F6658">
        <w:rPr>
          <w:rFonts w:ascii="Arial" w:eastAsia="Times New Roman" w:hAnsi="Arial" w:cs="Arial"/>
          <w:bCs/>
          <w:iCs/>
          <w:color w:val="000000"/>
          <w:kern w:val="36"/>
          <w:lang w:eastAsia="nl-NL"/>
        </w:rPr>
        <w:t xml:space="preserve"> blokschema </w:t>
      </w:r>
      <w:r>
        <w:rPr>
          <w:rFonts w:ascii="Arial" w:eastAsia="Times New Roman" w:hAnsi="Arial" w:cs="Arial"/>
          <w:bCs/>
          <w:iCs/>
          <w:color w:val="000000"/>
          <w:kern w:val="36"/>
          <w:lang w:eastAsia="nl-NL"/>
        </w:rPr>
        <w:t xml:space="preserve">voor de </w:t>
      </w:r>
      <w:r w:rsidR="001F6658">
        <w:rPr>
          <w:rFonts w:ascii="Arial" w:eastAsia="Times New Roman" w:hAnsi="Arial" w:cs="Arial"/>
          <w:bCs/>
          <w:iCs/>
          <w:color w:val="000000"/>
          <w:kern w:val="36"/>
          <w:lang w:eastAsia="nl-NL"/>
        </w:rPr>
        <w:t xml:space="preserve">vorming </w:t>
      </w:r>
      <w:r>
        <w:rPr>
          <w:rFonts w:ascii="Arial" w:eastAsia="Times New Roman" w:hAnsi="Arial" w:cs="Arial"/>
          <w:bCs/>
          <w:iCs/>
          <w:color w:val="000000"/>
          <w:kern w:val="36"/>
          <w:lang w:eastAsia="nl-NL"/>
        </w:rPr>
        <w:t xml:space="preserve">van </w:t>
      </w:r>
      <w:r w:rsidR="001F6658">
        <w:rPr>
          <w:rFonts w:ascii="Arial" w:eastAsia="Times New Roman" w:hAnsi="Arial" w:cs="Arial"/>
          <w:bCs/>
          <w:iCs/>
          <w:color w:val="000000"/>
          <w:kern w:val="36"/>
          <w:lang w:eastAsia="nl-NL"/>
        </w:rPr>
        <w:t>ammoniak</w:t>
      </w:r>
    </w:p>
    <w:p w14:paraId="1D2CBC14" w14:textId="77777777" w:rsidR="001F6658" w:rsidRDefault="001F6658" w:rsidP="00495A75">
      <w:pPr>
        <w:spacing w:after="0" w:line="280" w:lineRule="atLeast"/>
        <w:rPr>
          <w:rFonts w:ascii="Arial" w:eastAsia="Times New Roman" w:hAnsi="Arial" w:cs="Arial"/>
          <w:bCs/>
          <w:iCs/>
          <w:color w:val="000000"/>
          <w:kern w:val="36"/>
          <w:lang w:eastAsia="nl-NL"/>
        </w:rPr>
      </w:pPr>
    </w:p>
    <w:p w14:paraId="550AAE59" w14:textId="1A16A08B" w:rsidR="007A7912" w:rsidRDefault="00613999" w:rsidP="00495A7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t>Geef de reacties die in de drie reactoren plaatsvinden in vergelijkingen weer.</w:t>
      </w:r>
    </w:p>
    <w:p w14:paraId="5F37AF82" w14:textId="77777777" w:rsidR="007A7912" w:rsidRPr="00634A29" w:rsidRDefault="007A7912" w:rsidP="00495A75">
      <w:pPr>
        <w:spacing w:after="0" w:line="280" w:lineRule="atLeast"/>
        <w:rPr>
          <w:rFonts w:ascii="Arial" w:eastAsia="Times New Roman" w:hAnsi="Arial" w:cs="Arial"/>
          <w:bCs/>
          <w:iCs/>
          <w:color w:val="000000"/>
          <w:kern w:val="36"/>
          <w:lang w:eastAsia="nl-NL"/>
        </w:rPr>
      </w:pPr>
    </w:p>
    <w:p w14:paraId="2909CA17" w14:textId="77777777" w:rsidR="008E219D" w:rsidRDefault="008E219D" w:rsidP="00495A75">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DF487C7" w:rsidR="00BA365F" w:rsidRPr="007A521E" w:rsidRDefault="00613999" w:rsidP="00495A75">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Wat kunnen we met biomassa als we het niet opstoken?</w:t>
      </w:r>
    </w:p>
    <w:p w14:paraId="314A0352" w14:textId="200804D6" w:rsidR="00807071" w:rsidRDefault="003014AA" w:rsidP="00495A75">
      <w:pPr>
        <w:spacing w:after="0" w:line="280" w:lineRule="atLeast"/>
        <w:ind w:left="709" w:hanging="709"/>
        <w:outlineLvl w:val="0"/>
        <w:rPr>
          <w:rFonts w:ascii="Arial" w:eastAsia="Times New Roman" w:hAnsi="Arial" w:cs="Arial"/>
          <w:bCs/>
          <w:color w:val="000000"/>
          <w:kern w:val="36"/>
          <w:lang w:eastAsia="nl-NL"/>
        </w:rPr>
      </w:pPr>
      <w:r w:rsidRPr="007A521E">
        <w:rPr>
          <w:rFonts w:ascii="Arial" w:eastAsia="Times New Roman" w:hAnsi="Arial" w:cs="Arial"/>
          <w:bCs/>
          <w:color w:val="000000"/>
          <w:kern w:val="36"/>
          <w:lang w:eastAsia="nl-NL"/>
        </w:rPr>
        <w:t>1</w:t>
      </w:r>
      <w:r w:rsidR="00BA2482" w:rsidRPr="007A521E">
        <w:rPr>
          <w:rFonts w:ascii="Arial" w:eastAsia="Times New Roman" w:hAnsi="Arial" w:cs="Arial"/>
          <w:bCs/>
          <w:color w:val="000000"/>
          <w:kern w:val="36"/>
          <w:lang w:eastAsia="nl-NL"/>
        </w:rPr>
        <w:tab/>
      </w:r>
      <w:r w:rsidR="005D4874">
        <w:rPr>
          <w:rFonts w:ascii="Arial" w:eastAsia="Times New Roman" w:hAnsi="Arial" w:cs="Arial"/>
          <w:bCs/>
          <w:color w:val="000000"/>
          <w:kern w:val="36"/>
          <w:lang w:eastAsia="nl-NL"/>
        </w:rPr>
        <w:t>Dat is het f</w:t>
      </w:r>
      <w:r w:rsidR="008E219D">
        <w:rPr>
          <w:rFonts w:ascii="Arial" w:eastAsia="Times New Roman" w:hAnsi="Arial" w:cs="Arial"/>
          <w:bCs/>
          <w:color w:val="000000"/>
          <w:kern w:val="36"/>
          <w:lang w:eastAsia="nl-NL"/>
        </w:rPr>
        <w:t>otosyntheseproces</w:t>
      </w:r>
      <w:r w:rsidR="00BB77D6">
        <w:rPr>
          <w:rFonts w:ascii="Arial" w:eastAsia="Times New Roman" w:hAnsi="Arial" w:cs="Arial"/>
          <w:bCs/>
          <w:color w:val="000000"/>
          <w:kern w:val="36"/>
          <w:lang w:eastAsia="nl-NL"/>
        </w:rPr>
        <w:t>,</w:t>
      </w:r>
      <w:r w:rsidR="008E219D">
        <w:rPr>
          <w:rFonts w:ascii="Arial" w:eastAsia="Times New Roman" w:hAnsi="Arial" w:cs="Arial"/>
          <w:bCs/>
          <w:color w:val="000000"/>
          <w:kern w:val="36"/>
          <w:lang w:eastAsia="nl-NL"/>
        </w:rPr>
        <w:t xml:space="preserve"> waarbij koolstofdioxide en water omgezet worden in koolhydraten en zuurstof.</w:t>
      </w:r>
    </w:p>
    <w:p w14:paraId="0382CFAA" w14:textId="6EAE4CFF" w:rsidR="008E219D" w:rsidRPr="008E219D" w:rsidRDefault="008E219D" w:rsidP="00495A75">
      <w:pPr>
        <w:spacing w:after="0" w:line="280" w:lineRule="atLeast"/>
        <w:ind w:left="709" w:hanging="709"/>
        <w:outlineLvl w:val="0"/>
        <w:rPr>
          <w:rFonts w:ascii="Arial" w:eastAsia="Times New Roman" w:hAnsi="Arial" w:cs="Arial"/>
          <w:bCs/>
          <w:color w:val="000000"/>
          <w:kern w:val="36"/>
          <w:lang w:val="en-US" w:eastAsia="nl-NL"/>
        </w:rPr>
      </w:pPr>
      <w:r w:rsidRPr="008E219D">
        <w:rPr>
          <w:rFonts w:ascii="Arial" w:eastAsia="Times New Roman" w:hAnsi="Arial" w:cs="Arial"/>
          <w:bCs/>
          <w:color w:val="000000"/>
          <w:kern w:val="36"/>
          <w:lang w:val="en-US" w:eastAsia="nl-NL"/>
        </w:rPr>
        <w:t>2</w:t>
      </w:r>
      <w:r w:rsidRPr="008E219D">
        <w:rPr>
          <w:rFonts w:ascii="Arial" w:eastAsia="Times New Roman" w:hAnsi="Arial" w:cs="Arial"/>
          <w:bCs/>
          <w:color w:val="000000"/>
          <w:kern w:val="36"/>
          <w:lang w:val="en-US" w:eastAsia="nl-NL"/>
        </w:rPr>
        <w:tab/>
      </w:r>
      <w:bookmarkStart w:id="2" w:name="_Hlk48039095"/>
      <w:r w:rsidRPr="008E219D">
        <w:rPr>
          <w:rFonts w:ascii="Arial" w:eastAsia="Times New Roman" w:hAnsi="Arial" w:cs="Arial"/>
          <w:bCs/>
          <w:color w:val="000000"/>
          <w:kern w:val="36"/>
          <w:lang w:val="en-US" w:eastAsia="nl-NL"/>
        </w:rPr>
        <w:t>6n CO</w:t>
      </w:r>
      <w:r w:rsidRPr="008E219D">
        <w:rPr>
          <w:rFonts w:ascii="Arial" w:eastAsia="Times New Roman" w:hAnsi="Arial" w:cs="Arial"/>
          <w:bCs/>
          <w:color w:val="000000"/>
          <w:kern w:val="36"/>
          <w:vertAlign w:val="subscript"/>
          <w:lang w:val="en-US" w:eastAsia="nl-NL"/>
        </w:rPr>
        <w:t>2</w:t>
      </w:r>
      <w:r w:rsidRPr="008E219D">
        <w:rPr>
          <w:rFonts w:ascii="Arial" w:eastAsia="Times New Roman" w:hAnsi="Arial" w:cs="Arial"/>
          <w:bCs/>
          <w:color w:val="000000"/>
          <w:kern w:val="36"/>
          <w:lang w:val="en-US" w:eastAsia="nl-NL"/>
        </w:rPr>
        <w:t xml:space="preserve"> + 5n H</w:t>
      </w:r>
      <w:r w:rsidRPr="008E219D">
        <w:rPr>
          <w:rFonts w:ascii="Arial" w:eastAsia="Times New Roman" w:hAnsi="Arial" w:cs="Arial"/>
          <w:bCs/>
          <w:color w:val="000000"/>
          <w:kern w:val="36"/>
          <w:vertAlign w:val="subscript"/>
          <w:lang w:val="en-US" w:eastAsia="nl-NL"/>
        </w:rPr>
        <w:t>2</w:t>
      </w:r>
      <w:r w:rsidRPr="008E219D">
        <w:rPr>
          <w:rFonts w:ascii="Arial" w:eastAsia="Times New Roman" w:hAnsi="Arial" w:cs="Arial"/>
          <w:bCs/>
          <w:color w:val="000000"/>
          <w:kern w:val="36"/>
          <w:lang w:val="en-US" w:eastAsia="nl-NL"/>
        </w:rPr>
        <w:t xml:space="preserve">O </w:t>
      </w:r>
      <w:bookmarkEnd w:id="2"/>
      <w:r>
        <w:rPr>
          <w:rFonts w:ascii="Arial" w:eastAsia="Times New Roman" w:hAnsi="Arial" w:cs="Arial"/>
          <w:bCs/>
          <w:color w:val="000000"/>
          <w:kern w:val="36"/>
          <w:lang w:eastAsia="nl-NL"/>
        </w:rPr>
        <w:sym w:font="Symbol" w:char="F0AE"/>
      </w:r>
      <w:r w:rsidRPr="008E219D">
        <w:rPr>
          <w:rFonts w:ascii="Arial" w:eastAsia="Times New Roman" w:hAnsi="Arial" w:cs="Arial"/>
          <w:bCs/>
          <w:color w:val="000000"/>
          <w:kern w:val="36"/>
          <w:lang w:val="en-US" w:eastAsia="nl-NL"/>
        </w:rPr>
        <w:t xml:space="preserve"> </w:t>
      </w:r>
      <w:bookmarkStart w:id="3" w:name="_Hlk48039066"/>
      <w:r w:rsidRPr="008E219D">
        <w:rPr>
          <w:rFonts w:ascii="Arial" w:eastAsia="Times New Roman" w:hAnsi="Arial" w:cs="Arial"/>
          <w:bCs/>
          <w:color w:val="000000"/>
          <w:kern w:val="36"/>
          <w:lang w:val="en-US" w:eastAsia="nl-NL"/>
        </w:rPr>
        <w:t>(C</w:t>
      </w:r>
      <w:r w:rsidRPr="008E219D">
        <w:rPr>
          <w:rFonts w:ascii="Arial" w:eastAsia="Times New Roman" w:hAnsi="Arial" w:cs="Arial"/>
          <w:bCs/>
          <w:color w:val="000000"/>
          <w:kern w:val="36"/>
          <w:vertAlign w:val="subscript"/>
          <w:lang w:val="en-US" w:eastAsia="nl-NL"/>
        </w:rPr>
        <w:t>6</w:t>
      </w:r>
      <w:r w:rsidRPr="008E219D">
        <w:rPr>
          <w:rFonts w:ascii="Arial" w:eastAsia="Times New Roman" w:hAnsi="Arial" w:cs="Arial"/>
          <w:bCs/>
          <w:color w:val="000000"/>
          <w:kern w:val="36"/>
          <w:lang w:val="en-US" w:eastAsia="nl-NL"/>
        </w:rPr>
        <w:t>H</w:t>
      </w:r>
      <w:r w:rsidRPr="008E219D">
        <w:rPr>
          <w:rFonts w:ascii="Arial" w:eastAsia="Times New Roman" w:hAnsi="Arial" w:cs="Arial"/>
          <w:bCs/>
          <w:color w:val="000000"/>
          <w:kern w:val="36"/>
          <w:vertAlign w:val="subscript"/>
          <w:lang w:val="en-US" w:eastAsia="nl-NL"/>
        </w:rPr>
        <w:t>10</w:t>
      </w:r>
      <w:r w:rsidRPr="008E219D">
        <w:rPr>
          <w:rFonts w:ascii="Arial" w:eastAsia="Times New Roman" w:hAnsi="Arial" w:cs="Arial"/>
          <w:bCs/>
          <w:color w:val="000000"/>
          <w:kern w:val="36"/>
          <w:lang w:val="en-US" w:eastAsia="nl-NL"/>
        </w:rPr>
        <w:t>O</w:t>
      </w:r>
      <w:r w:rsidRPr="008E219D">
        <w:rPr>
          <w:rFonts w:ascii="Arial" w:eastAsia="Times New Roman" w:hAnsi="Arial" w:cs="Arial"/>
          <w:bCs/>
          <w:color w:val="000000"/>
          <w:kern w:val="36"/>
          <w:vertAlign w:val="subscript"/>
          <w:lang w:val="en-US" w:eastAsia="nl-NL"/>
        </w:rPr>
        <w:t>5</w:t>
      </w:r>
      <w:r w:rsidRPr="008E219D">
        <w:rPr>
          <w:rFonts w:ascii="Arial" w:eastAsia="Times New Roman" w:hAnsi="Arial" w:cs="Arial"/>
          <w:bCs/>
          <w:color w:val="000000"/>
          <w:kern w:val="36"/>
          <w:lang w:val="en-US" w:eastAsia="nl-NL"/>
        </w:rPr>
        <w:t>)</w:t>
      </w:r>
      <w:r w:rsidRPr="008E219D">
        <w:rPr>
          <w:rFonts w:ascii="Arial" w:eastAsia="Times New Roman" w:hAnsi="Arial" w:cs="Arial"/>
          <w:bCs/>
          <w:color w:val="000000"/>
          <w:kern w:val="36"/>
          <w:vertAlign w:val="subscript"/>
          <w:lang w:val="en-US" w:eastAsia="nl-NL"/>
        </w:rPr>
        <w:t>n</w:t>
      </w:r>
      <w:r>
        <w:rPr>
          <w:rFonts w:ascii="Arial" w:eastAsia="Times New Roman" w:hAnsi="Arial" w:cs="Arial"/>
          <w:bCs/>
          <w:color w:val="000000"/>
          <w:kern w:val="36"/>
          <w:lang w:val="en-US" w:eastAsia="nl-NL"/>
        </w:rPr>
        <w:t xml:space="preserve"> + 6n O</w:t>
      </w:r>
      <w:r>
        <w:rPr>
          <w:rFonts w:ascii="Arial" w:eastAsia="Times New Roman" w:hAnsi="Arial" w:cs="Arial"/>
          <w:bCs/>
          <w:color w:val="000000"/>
          <w:kern w:val="36"/>
          <w:vertAlign w:val="subscript"/>
          <w:lang w:val="en-US" w:eastAsia="nl-NL"/>
        </w:rPr>
        <w:t>2</w:t>
      </w:r>
    </w:p>
    <w:p w14:paraId="7C5387A7" w14:textId="604B520F" w:rsidR="008E219D" w:rsidRPr="008E219D" w:rsidRDefault="008E219D" w:rsidP="00495A75">
      <w:pPr>
        <w:spacing w:after="0" w:line="280" w:lineRule="atLeast"/>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3</w:t>
      </w:r>
      <w:r>
        <w:rPr>
          <w:rFonts w:ascii="Arial" w:eastAsia="Times New Roman" w:hAnsi="Arial" w:cs="Arial"/>
          <w:bCs/>
          <w:color w:val="000000"/>
          <w:kern w:val="36"/>
          <w:lang w:val="en-US" w:eastAsia="nl-NL"/>
        </w:rPr>
        <w:tab/>
      </w:r>
      <w:bookmarkStart w:id="4" w:name="_Hlk48044775"/>
      <w:r w:rsidRPr="008E219D">
        <w:rPr>
          <w:rFonts w:ascii="Arial" w:eastAsia="Times New Roman" w:hAnsi="Arial" w:cs="Arial"/>
          <w:bCs/>
          <w:color w:val="000000"/>
          <w:kern w:val="36"/>
          <w:lang w:val="en-US" w:eastAsia="nl-NL"/>
        </w:rPr>
        <w:t>(C</w:t>
      </w:r>
      <w:r w:rsidRPr="008E219D">
        <w:rPr>
          <w:rFonts w:ascii="Arial" w:eastAsia="Times New Roman" w:hAnsi="Arial" w:cs="Arial"/>
          <w:bCs/>
          <w:color w:val="000000"/>
          <w:kern w:val="36"/>
          <w:vertAlign w:val="subscript"/>
          <w:lang w:val="en-US" w:eastAsia="nl-NL"/>
        </w:rPr>
        <w:t>6</w:t>
      </w:r>
      <w:r w:rsidRPr="008E219D">
        <w:rPr>
          <w:rFonts w:ascii="Arial" w:eastAsia="Times New Roman" w:hAnsi="Arial" w:cs="Arial"/>
          <w:bCs/>
          <w:color w:val="000000"/>
          <w:kern w:val="36"/>
          <w:lang w:val="en-US" w:eastAsia="nl-NL"/>
        </w:rPr>
        <w:t>H</w:t>
      </w:r>
      <w:r w:rsidRPr="008E219D">
        <w:rPr>
          <w:rFonts w:ascii="Arial" w:eastAsia="Times New Roman" w:hAnsi="Arial" w:cs="Arial"/>
          <w:bCs/>
          <w:color w:val="000000"/>
          <w:kern w:val="36"/>
          <w:vertAlign w:val="subscript"/>
          <w:lang w:val="en-US" w:eastAsia="nl-NL"/>
        </w:rPr>
        <w:t>10</w:t>
      </w:r>
      <w:r w:rsidRPr="008E219D">
        <w:rPr>
          <w:rFonts w:ascii="Arial" w:eastAsia="Times New Roman" w:hAnsi="Arial" w:cs="Arial"/>
          <w:bCs/>
          <w:color w:val="000000"/>
          <w:kern w:val="36"/>
          <w:lang w:val="en-US" w:eastAsia="nl-NL"/>
        </w:rPr>
        <w:t>O</w:t>
      </w:r>
      <w:r w:rsidRPr="008E219D">
        <w:rPr>
          <w:rFonts w:ascii="Arial" w:eastAsia="Times New Roman" w:hAnsi="Arial" w:cs="Arial"/>
          <w:bCs/>
          <w:color w:val="000000"/>
          <w:kern w:val="36"/>
          <w:vertAlign w:val="subscript"/>
          <w:lang w:val="en-US" w:eastAsia="nl-NL"/>
        </w:rPr>
        <w:t>5</w:t>
      </w:r>
      <w:r w:rsidRPr="008E219D">
        <w:rPr>
          <w:rFonts w:ascii="Arial" w:eastAsia="Times New Roman" w:hAnsi="Arial" w:cs="Arial"/>
          <w:bCs/>
          <w:color w:val="000000"/>
          <w:kern w:val="36"/>
          <w:lang w:val="en-US" w:eastAsia="nl-NL"/>
        </w:rPr>
        <w:t>)</w:t>
      </w:r>
      <w:r w:rsidRPr="008E219D">
        <w:rPr>
          <w:rFonts w:ascii="Arial" w:eastAsia="Times New Roman" w:hAnsi="Arial" w:cs="Arial"/>
          <w:bCs/>
          <w:color w:val="000000"/>
          <w:kern w:val="36"/>
          <w:vertAlign w:val="subscript"/>
          <w:lang w:val="en-US" w:eastAsia="nl-NL"/>
        </w:rPr>
        <w:t>n</w:t>
      </w:r>
      <w:r>
        <w:rPr>
          <w:rFonts w:ascii="Arial" w:eastAsia="Times New Roman" w:hAnsi="Arial" w:cs="Arial"/>
          <w:bCs/>
          <w:color w:val="000000"/>
          <w:kern w:val="36"/>
          <w:lang w:val="en-US" w:eastAsia="nl-NL"/>
        </w:rPr>
        <w:t xml:space="preserve"> + 6n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sidRPr="008E219D">
        <w:rPr>
          <w:rFonts w:ascii="Arial" w:eastAsia="Times New Roman" w:hAnsi="Arial" w:cs="Arial"/>
          <w:bCs/>
          <w:color w:val="000000"/>
          <w:kern w:val="36"/>
          <w:lang w:eastAsia="nl-NL"/>
        </w:rPr>
        <w:sym w:font="Symbol" w:char="F0AE"/>
      </w:r>
      <w:r w:rsidRPr="008E219D">
        <w:rPr>
          <w:rFonts w:ascii="Arial" w:eastAsia="Times New Roman" w:hAnsi="Arial" w:cs="Arial"/>
          <w:bCs/>
          <w:color w:val="000000"/>
          <w:kern w:val="36"/>
          <w:lang w:val="en-US" w:eastAsia="nl-NL"/>
        </w:rPr>
        <w:t xml:space="preserve"> 6n CO</w:t>
      </w:r>
      <w:r w:rsidRPr="008E219D">
        <w:rPr>
          <w:rFonts w:ascii="Arial" w:eastAsia="Times New Roman" w:hAnsi="Arial" w:cs="Arial"/>
          <w:bCs/>
          <w:color w:val="000000"/>
          <w:kern w:val="36"/>
          <w:vertAlign w:val="subscript"/>
          <w:lang w:val="en-US" w:eastAsia="nl-NL"/>
        </w:rPr>
        <w:t>2</w:t>
      </w:r>
      <w:r w:rsidRPr="008E219D">
        <w:rPr>
          <w:rFonts w:ascii="Arial" w:eastAsia="Times New Roman" w:hAnsi="Arial" w:cs="Arial"/>
          <w:bCs/>
          <w:color w:val="000000"/>
          <w:kern w:val="36"/>
          <w:lang w:val="en-US" w:eastAsia="nl-NL"/>
        </w:rPr>
        <w:t xml:space="preserve"> + 5n H</w:t>
      </w:r>
      <w:r w:rsidRPr="008E219D">
        <w:rPr>
          <w:rFonts w:ascii="Arial" w:eastAsia="Times New Roman" w:hAnsi="Arial" w:cs="Arial"/>
          <w:bCs/>
          <w:color w:val="000000"/>
          <w:kern w:val="36"/>
          <w:vertAlign w:val="subscript"/>
          <w:lang w:val="en-US" w:eastAsia="nl-NL"/>
        </w:rPr>
        <w:t>2</w:t>
      </w:r>
      <w:r w:rsidRPr="008E219D">
        <w:rPr>
          <w:rFonts w:ascii="Arial" w:eastAsia="Times New Roman" w:hAnsi="Arial" w:cs="Arial"/>
          <w:bCs/>
          <w:color w:val="000000"/>
          <w:kern w:val="36"/>
          <w:lang w:val="en-US" w:eastAsia="nl-NL"/>
        </w:rPr>
        <w:t>O</w:t>
      </w:r>
    </w:p>
    <w:bookmarkEnd w:id="4"/>
    <w:p w14:paraId="2B8816E4" w14:textId="76ACDA9B" w:rsidR="008E219D" w:rsidRPr="008E219D" w:rsidRDefault="00F619FE" w:rsidP="00495A75">
      <w:pPr>
        <w:spacing w:after="0" w:line="280" w:lineRule="atLeast"/>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sidR="008E219D">
        <w:rPr>
          <w:rFonts w:ascii="Arial" w:eastAsia="Times New Roman" w:hAnsi="Arial" w:cs="Arial"/>
          <w:bCs/>
          <w:color w:val="000000"/>
          <w:kern w:val="36"/>
          <w:lang w:val="en-US" w:eastAsia="nl-NL"/>
        </w:rPr>
        <w:tab/>
      </w:r>
    </w:p>
    <w:p w14:paraId="3E58A355" w14:textId="2813D2AD" w:rsidR="001F6658" w:rsidRPr="008E219D" w:rsidRDefault="00F619FE" w:rsidP="00495A75">
      <w:pPr>
        <w:spacing w:after="0" w:line="280" w:lineRule="atLeast"/>
        <w:ind w:firstLine="708"/>
        <w:outlineLvl w:val="0"/>
        <w:rPr>
          <w:rFonts w:ascii="Arial" w:eastAsia="Times New Roman" w:hAnsi="Arial" w:cs="Arial"/>
          <w:bCs/>
          <w:color w:val="000000"/>
          <w:kern w:val="36"/>
          <w:lang w:val="en-US" w:eastAsia="nl-NL"/>
        </w:rPr>
      </w:pPr>
      <w:r>
        <w:rPr>
          <w:rFonts w:ascii="Arial" w:eastAsia="Times New Roman" w:hAnsi="Arial" w:cs="Arial"/>
          <w:bCs/>
          <w:noProof/>
          <w:color w:val="000000"/>
          <w:kern w:val="36"/>
          <w:lang w:val="en-US" w:eastAsia="nl-NL"/>
        </w:rPr>
        <w:drawing>
          <wp:inline distT="0" distB="0" distL="0" distR="0" wp14:anchorId="134041CD" wp14:editId="6856EB4C">
            <wp:extent cx="1861820" cy="1126945"/>
            <wp:effectExtent l="0" t="0" r="508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71543" cy="1132830"/>
                    </a:xfrm>
                    <a:prstGeom prst="rect">
                      <a:avLst/>
                    </a:prstGeom>
                  </pic:spPr>
                </pic:pic>
              </a:graphicData>
            </a:graphic>
          </wp:inline>
        </w:drawing>
      </w:r>
    </w:p>
    <w:bookmarkEnd w:id="3"/>
    <w:p w14:paraId="3F620C21" w14:textId="5B252381" w:rsidR="001F6658" w:rsidRDefault="00CA7F97" w:rsidP="00495A75">
      <w:pPr>
        <w:spacing w:after="0" w:line="280" w:lineRule="atLeast"/>
        <w:ind w:left="709" w:hanging="709"/>
        <w:outlineLvl w:val="0"/>
        <w:rPr>
          <w:rFonts w:ascii="Arial" w:eastAsia="Times New Roman" w:hAnsi="Arial" w:cs="Arial"/>
          <w:bCs/>
          <w:color w:val="000000"/>
          <w:kern w:val="36"/>
          <w:lang w:eastAsia="nl-NL"/>
        </w:rPr>
      </w:pPr>
      <w:r w:rsidRPr="00813F66">
        <w:rPr>
          <w:rFonts w:ascii="Arial" w:eastAsia="Times New Roman" w:hAnsi="Arial" w:cs="Arial"/>
          <w:bCs/>
          <w:color w:val="000000"/>
          <w:kern w:val="36"/>
          <w:lang w:eastAsia="nl-NL"/>
        </w:rPr>
        <w:t>5</w:t>
      </w:r>
      <w:r w:rsidRPr="00813F66">
        <w:rPr>
          <w:rFonts w:ascii="Arial" w:eastAsia="Times New Roman" w:hAnsi="Arial" w:cs="Arial"/>
          <w:bCs/>
          <w:color w:val="000000"/>
          <w:kern w:val="36"/>
          <w:lang w:eastAsia="nl-NL"/>
        </w:rPr>
        <w:tab/>
      </w:r>
      <w:r w:rsidR="00813F66" w:rsidRPr="00813F66">
        <w:rPr>
          <w:rFonts w:ascii="Arial" w:eastAsia="Times New Roman" w:hAnsi="Arial" w:cs="Arial"/>
          <w:bCs/>
          <w:color w:val="000000"/>
          <w:kern w:val="36"/>
          <w:lang w:eastAsia="nl-NL"/>
        </w:rPr>
        <w:t>Toepassing voor het maken v</w:t>
      </w:r>
      <w:r w:rsidR="00813F66">
        <w:rPr>
          <w:rFonts w:ascii="Arial" w:eastAsia="Times New Roman" w:hAnsi="Arial" w:cs="Arial"/>
          <w:bCs/>
          <w:color w:val="000000"/>
          <w:kern w:val="36"/>
          <w:lang w:eastAsia="nl-NL"/>
        </w:rPr>
        <w:t>an basischemicaliën voor de industrie.</w:t>
      </w:r>
    </w:p>
    <w:p w14:paraId="3ACFE986" w14:textId="5F39C7C0" w:rsidR="00813F66" w:rsidRDefault="00813F66" w:rsidP="00495A75">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Aromatische verbindingen zijn verbindingen met een benzeenring.</w:t>
      </w:r>
    </w:p>
    <w:p w14:paraId="46B0FCB9" w14:textId="5FCE5D74" w:rsidR="00813F66" w:rsidRDefault="00813F66" w:rsidP="00495A75">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Men wil er benzeen, tolueen en xylenen van maken.</w:t>
      </w:r>
    </w:p>
    <w:p w14:paraId="0AE40C67" w14:textId="4B16B1E4" w:rsidR="00813F66" w:rsidRDefault="00813F66" w:rsidP="00495A75">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40B35EDB" w14:textId="522087E6" w:rsidR="00813F66" w:rsidRDefault="00813F66" w:rsidP="00495A75">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DF7FCB">
        <w:rPr>
          <w:rFonts w:ascii="Arial" w:eastAsia="Times New Roman" w:hAnsi="Arial" w:cs="Arial"/>
          <w:bCs/>
          <w:noProof/>
          <w:color w:val="000000"/>
          <w:kern w:val="36"/>
          <w:lang w:eastAsia="nl-NL"/>
        </w:rPr>
        <w:drawing>
          <wp:inline distT="0" distB="0" distL="0" distR="0" wp14:anchorId="450A6563" wp14:editId="33FE965D">
            <wp:extent cx="1000125" cy="1081282"/>
            <wp:effectExtent l="0" t="0" r="0" b="508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07755" cy="1089531"/>
                    </a:xfrm>
                    <a:prstGeom prst="rect">
                      <a:avLst/>
                    </a:prstGeom>
                  </pic:spPr>
                </pic:pic>
              </a:graphicData>
            </a:graphic>
          </wp:inline>
        </w:drawing>
      </w:r>
    </w:p>
    <w:p w14:paraId="2D0A179A" w14:textId="7CC613E8" w:rsidR="00813F66" w:rsidRDefault="00813F66" w:rsidP="00495A75">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Ligninemoleculen bevatten meerdere OH-groepen die met watermoleculen </w:t>
      </w:r>
      <w:r w:rsidR="005D4874">
        <w:rPr>
          <w:rFonts w:ascii="Arial" w:eastAsia="Times New Roman" w:hAnsi="Arial" w:cs="Arial"/>
          <w:bCs/>
          <w:color w:val="000000"/>
          <w:kern w:val="36"/>
          <w:lang w:eastAsia="nl-NL"/>
        </w:rPr>
        <w:t>waterstof</w:t>
      </w:r>
      <w:r>
        <w:rPr>
          <w:rFonts w:ascii="Arial" w:eastAsia="Times New Roman" w:hAnsi="Arial" w:cs="Arial"/>
          <w:bCs/>
          <w:color w:val="000000"/>
          <w:kern w:val="36"/>
          <w:lang w:eastAsia="nl-NL"/>
        </w:rPr>
        <w:t>bruggen kunnen vormen.</w:t>
      </w:r>
    </w:p>
    <w:p w14:paraId="38A00979" w14:textId="48DB48BF" w:rsidR="00813F66" w:rsidRDefault="00813F66" w:rsidP="00495A75">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1F82B4DC" w14:textId="298F0BA4" w:rsidR="00DF7FCB" w:rsidRDefault="00DF7FCB" w:rsidP="00495A75">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E0CB33A" wp14:editId="461EE048">
            <wp:extent cx="1771650" cy="1147959"/>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86276" cy="1157436"/>
                    </a:xfrm>
                    <a:prstGeom prst="rect">
                      <a:avLst/>
                    </a:prstGeom>
                  </pic:spPr>
                </pic:pic>
              </a:graphicData>
            </a:graphic>
          </wp:inline>
        </w:drawing>
      </w:r>
    </w:p>
    <w:p w14:paraId="6FBE521D" w14:textId="12C19F6B" w:rsidR="00DF7FCB" w:rsidRDefault="00DF7FCB" w:rsidP="00495A75">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Xyleen kan 1,2-dimethylbenzeen, 1,3-dimetylbenzeen of 1,3-dimethylbenzeen zijn.</w:t>
      </w:r>
    </w:p>
    <w:p w14:paraId="290D8664" w14:textId="074EB367" w:rsidR="00DF7FCB" w:rsidRDefault="00DF7FCB" w:rsidP="00495A75">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
    <w:p w14:paraId="085969A8" w14:textId="004D83B4" w:rsidR="00DF7FCB" w:rsidRDefault="00DF7FCB" w:rsidP="00495A75">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8349F">
        <w:rPr>
          <w:rFonts w:ascii="Arial" w:eastAsia="Times New Roman" w:hAnsi="Arial" w:cs="Arial"/>
          <w:bCs/>
          <w:noProof/>
          <w:color w:val="000000"/>
          <w:kern w:val="36"/>
          <w:lang w:eastAsia="nl-NL"/>
        </w:rPr>
        <w:drawing>
          <wp:inline distT="0" distB="0" distL="0" distR="0" wp14:anchorId="38C24272" wp14:editId="43AB5C7D">
            <wp:extent cx="3494222" cy="1807210"/>
            <wp:effectExtent l="0" t="0" r="0" b="254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00780" cy="1810602"/>
                    </a:xfrm>
                    <a:prstGeom prst="rect">
                      <a:avLst/>
                    </a:prstGeom>
                  </pic:spPr>
                </pic:pic>
              </a:graphicData>
            </a:graphic>
          </wp:inline>
        </w:drawing>
      </w:r>
    </w:p>
    <w:p w14:paraId="7E7F2209" w14:textId="1BB9C966" w:rsidR="00DF7FCB" w:rsidRDefault="0008349F" w:rsidP="00495A75">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Lignine bevat ook OH-groepen en waterstofatomen die samen water vormen. Ook bevat het alkylgroepen die met O- en H-atomen alcoholen kunnen vormen.</w:t>
      </w:r>
    </w:p>
    <w:p w14:paraId="26B26113" w14:textId="12C9AD8F" w:rsidR="0008349F" w:rsidRDefault="0008349F" w:rsidP="00495A75">
      <w:pPr>
        <w:spacing w:after="0" w:line="280" w:lineRule="atLeast"/>
        <w:ind w:left="709" w:hanging="709"/>
        <w:outlineLvl w:val="0"/>
        <w:rPr>
          <w:rFonts w:ascii="Arial" w:eastAsia="Times New Roman" w:hAnsi="Arial" w:cs="Arial"/>
          <w:bCs/>
          <w:color w:val="000000"/>
          <w:kern w:val="36"/>
          <w:lang w:val="en-US" w:eastAsia="nl-NL"/>
        </w:rPr>
      </w:pPr>
      <w:r w:rsidRPr="0008349F">
        <w:rPr>
          <w:rFonts w:ascii="Arial" w:eastAsia="Times New Roman" w:hAnsi="Arial" w:cs="Arial"/>
          <w:bCs/>
          <w:color w:val="000000"/>
          <w:kern w:val="36"/>
          <w:lang w:val="en-US" w:eastAsia="nl-NL"/>
        </w:rPr>
        <w:t>14</w:t>
      </w:r>
      <w:r w:rsidRPr="0008349F">
        <w:rPr>
          <w:rFonts w:ascii="Arial" w:eastAsia="Times New Roman" w:hAnsi="Arial" w:cs="Arial"/>
          <w:bCs/>
          <w:color w:val="000000"/>
          <w:kern w:val="36"/>
          <w:lang w:val="en-US" w:eastAsia="nl-NL"/>
        </w:rPr>
        <w:tab/>
      </w:r>
      <w:r w:rsidRPr="008E219D">
        <w:rPr>
          <w:rFonts w:ascii="Arial" w:eastAsia="Times New Roman" w:hAnsi="Arial" w:cs="Arial"/>
          <w:bCs/>
          <w:color w:val="000000"/>
          <w:kern w:val="36"/>
          <w:lang w:val="en-US" w:eastAsia="nl-NL"/>
        </w:rPr>
        <w:t>(C</w:t>
      </w:r>
      <w:r w:rsidRPr="008E219D">
        <w:rPr>
          <w:rFonts w:ascii="Arial" w:eastAsia="Times New Roman" w:hAnsi="Arial" w:cs="Arial"/>
          <w:bCs/>
          <w:color w:val="000000"/>
          <w:kern w:val="36"/>
          <w:vertAlign w:val="subscript"/>
          <w:lang w:val="en-US" w:eastAsia="nl-NL"/>
        </w:rPr>
        <w:t>6</w:t>
      </w:r>
      <w:r w:rsidRPr="008E219D">
        <w:rPr>
          <w:rFonts w:ascii="Arial" w:eastAsia="Times New Roman" w:hAnsi="Arial" w:cs="Arial"/>
          <w:bCs/>
          <w:color w:val="000000"/>
          <w:kern w:val="36"/>
          <w:lang w:val="en-US" w:eastAsia="nl-NL"/>
        </w:rPr>
        <w:t>H</w:t>
      </w:r>
      <w:r w:rsidRPr="008E219D">
        <w:rPr>
          <w:rFonts w:ascii="Arial" w:eastAsia="Times New Roman" w:hAnsi="Arial" w:cs="Arial"/>
          <w:bCs/>
          <w:color w:val="000000"/>
          <w:kern w:val="36"/>
          <w:vertAlign w:val="subscript"/>
          <w:lang w:val="en-US" w:eastAsia="nl-NL"/>
        </w:rPr>
        <w:t>10</w:t>
      </w:r>
      <w:r w:rsidRPr="008E219D">
        <w:rPr>
          <w:rFonts w:ascii="Arial" w:eastAsia="Times New Roman" w:hAnsi="Arial" w:cs="Arial"/>
          <w:bCs/>
          <w:color w:val="000000"/>
          <w:kern w:val="36"/>
          <w:lang w:val="en-US" w:eastAsia="nl-NL"/>
        </w:rPr>
        <w:t>O</w:t>
      </w:r>
      <w:r w:rsidRPr="008E219D">
        <w:rPr>
          <w:rFonts w:ascii="Arial" w:eastAsia="Times New Roman" w:hAnsi="Arial" w:cs="Arial"/>
          <w:bCs/>
          <w:color w:val="000000"/>
          <w:kern w:val="36"/>
          <w:vertAlign w:val="subscript"/>
          <w:lang w:val="en-US" w:eastAsia="nl-NL"/>
        </w:rPr>
        <w:t>5</w:t>
      </w:r>
      <w:r w:rsidRPr="008E219D">
        <w:rPr>
          <w:rFonts w:ascii="Arial" w:eastAsia="Times New Roman" w:hAnsi="Arial" w:cs="Arial"/>
          <w:bCs/>
          <w:color w:val="000000"/>
          <w:kern w:val="36"/>
          <w:lang w:val="en-US" w:eastAsia="nl-NL"/>
        </w:rPr>
        <w:t>)</w:t>
      </w:r>
      <w:r w:rsidRPr="008E219D">
        <w:rPr>
          <w:rFonts w:ascii="Arial" w:eastAsia="Times New Roman" w:hAnsi="Arial" w:cs="Arial"/>
          <w:bCs/>
          <w:color w:val="000000"/>
          <w:kern w:val="36"/>
          <w:vertAlign w:val="subscript"/>
          <w:lang w:val="en-US" w:eastAsia="nl-NL"/>
        </w:rPr>
        <w:t>n</w:t>
      </w:r>
      <w:r>
        <w:rPr>
          <w:rFonts w:ascii="Arial" w:eastAsia="Times New Roman" w:hAnsi="Arial" w:cs="Arial"/>
          <w:bCs/>
          <w:color w:val="000000"/>
          <w:kern w:val="36"/>
          <w:lang w:val="en-US" w:eastAsia="nl-NL"/>
        </w:rPr>
        <w:t xml:space="preserve"> + n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bookmarkStart w:id="5" w:name="_Hlk48045056"/>
      <w:r w:rsidRPr="008E219D">
        <w:rPr>
          <w:rFonts w:ascii="Arial" w:eastAsia="Times New Roman" w:hAnsi="Arial" w:cs="Arial"/>
          <w:bCs/>
          <w:color w:val="000000"/>
          <w:kern w:val="36"/>
          <w:lang w:eastAsia="nl-NL"/>
        </w:rPr>
        <w:sym w:font="Symbol" w:char="F0AE"/>
      </w:r>
      <w:bookmarkEnd w:id="5"/>
      <w:r w:rsidRPr="008E219D">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3</w:t>
      </w:r>
      <w:r w:rsidRPr="008E219D">
        <w:rPr>
          <w:rFonts w:ascii="Arial" w:eastAsia="Times New Roman" w:hAnsi="Arial" w:cs="Arial"/>
          <w:bCs/>
          <w:color w:val="000000"/>
          <w:kern w:val="36"/>
          <w:lang w:val="en-US" w:eastAsia="nl-NL"/>
        </w:rPr>
        <w:t>n C</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4</w:t>
      </w:r>
      <w:r w:rsidRPr="008E219D">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3</w:t>
      </w:r>
      <w:r w:rsidRPr="008E219D">
        <w:rPr>
          <w:rFonts w:ascii="Arial" w:eastAsia="Times New Roman" w:hAnsi="Arial" w:cs="Arial"/>
          <w:bCs/>
          <w:color w:val="000000"/>
          <w:kern w:val="36"/>
          <w:lang w:val="en-US" w:eastAsia="nl-NL"/>
        </w:rPr>
        <w:t xml:space="preserve">n </w:t>
      </w:r>
      <w:r>
        <w:rPr>
          <w:rFonts w:ascii="Arial" w:eastAsia="Times New Roman" w:hAnsi="Arial" w:cs="Arial"/>
          <w:bCs/>
          <w:color w:val="000000"/>
          <w:kern w:val="36"/>
          <w:lang w:val="en-US" w:eastAsia="nl-NL"/>
        </w:rPr>
        <w:t>CO</w:t>
      </w:r>
      <w:r w:rsidRPr="008E219D">
        <w:rPr>
          <w:rFonts w:ascii="Arial" w:eastAsia="Times New Roman" w:hAnsi="Arial" w:cs="Arial"/>
          <w:bCs/>
          <w:color w:val="000000"/>
          <w:kern w:val="36"/>
          <w:vertAlign w:val="subscript"/>
          <w:lang w:val="en-US" w:eastAsia="nl-NL"/>
        </w:rPr>
        <w:t>2</w:t>
      </w:r>
    </w:p>
    <w:p w14:paraId="3A5ABAF0" w14:textId="2156043E" w:rsidR="0008349F" w:rsidRPr="0008349F" w:rsidRDefault="0008349F" w:rsidP="00495A75">
      <w:pPr>
        <w:spacing w:after="0" w:line="280" w:lineRule="atLeast"/>
        <w:ind w:left="709" w:hanging="709"/>
        <w:outlineLvl w:val="0"/>
        <w:rPr>
          <w:rFonts w:ascii="Arial" w:eastAsia="Times New Roman" w:hAnsi="Arial" w:cs="Arial"/>
          <w:bCs/>
          <w:color w:val="000000"/>
          <w:kern w:val="36"/>
          <w:lang w:eastAsia="nl-NL"/>
        </w:rPr>
      </w:pPr>
      <w:r w:rsidRPr="0008349F">
        <w:rPr>
          <w:rFonts w:ascii="Arial" w:eastAsia="Times New Roman" w:hAnsi="Arial" w:cs="Arial"/>
          <w:bCs/>
          <w:color w:val="000000"/>
          <w:kern w:val="36"/>
          <w:lang w:eastAsia="nl-NL"/>
        </w:rPr>
        <w:t>15</w:t>
      </w:r>
      <w:r w:rsidRPr="0008349F">
        <w:rPr>
          <w:rFonts w:ascii="Arial" w:eastAsia="Times New Roman" w:hAnsi="Arial" w:cs="Arial"/>
          <w:bCs/>
          <w:color w:val="000000"/>
          <w:kern w:val="36"/>
          <w:lang w:eastAsia="nl-NL"/>
        </w:rPr>
        <w:tab/>
        <w:t>Methaan bevat wel H-a</w:t>
      </w:r>
      <w:r>
        <w:rPr>
          <w:rFonts w:ascii="Arial" w:eastAsia="Times New Roman" w:hAnsi="Arial" w:cs="Arial"/>
          <w:bCs/>
          <w:color w:val="000000"/>
          <w:kern w:val="36"/>
          <w:lang w:eastAsia="nl-NL"/>
        </w:rPr>
        <w:t>tomen en C-atomen</w:t>
      </w:r>
      <w:r w:rsidR="0051135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geen N-atomen</w:t>
      </w:r>
      <w:r w:rsidR="0051135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ammoniak wel N-atomen en H-atomen bevat</w:t>
      </w:r>
      <w:r w:rsidR="0051135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geen C-atomen.</w:t>
      </w:r>
    </w:p>
    <w:p w14:paraId="1929E0BA" w14:textId="7BED87A6" w:rsidR="00DF7FCB" w:rsidRDefault="0008349F" w:rsidP="00495A75">
      <w:pPr>
        <w:spacing w:after="0" w:line="280" w:lineRule="atLeast"/>
        <w:ind w:left="709" w:hanging="709"/>
        <w:outlineLvl w:val="0"/>
        <w:rPr>
          <w:rFonts w:ascii="Arial" w:eastAsia="Times New Roman" w:hAnsi="Arial" w:cs="Arial"/>
          <w:bCs/>
          <w:color w:val="000000"/>
          <w:kern w:val="36"/>
          <w:lang w:val="en-US" w:eastAsia="nl-NL"/>
        </w:rPr>
      </w:pPr>
      <w:r w:rsidRPr="0008349F">
        <w:rPr>
          <w:rFonts w:ascii="Arial" w:eastAsia="Times New Roman" w:hAnsi="Arial" w:cs="Arial"/>
          <w:bCs/>
          <w:color w:val="000000"/>
          <w:kern w:val="36"/>
          <w:lang w:val="en-US" w:eastAsia="nl-NL"/>
        </w:rPr>
        <w:t>16</w:t>
      </w:r>
      <w:r w:rsidRPr="0008349F">
        <w:rPr>
          <w:rFonts w:ascii="Arial" w:eastAsia="Times New Roman" w:hAnsi="Arial" w:cs="Arial"/>
          <w:bCs/>
          <w:color w:val="000000"/>
          <w:kern w:val="36"/>
          <w:lang w:val="en-US" w:eastAsia="nl-NL"/>
        </w:rPr>
        <w:tab/>
        <w:t>Reactor 1: CH</w:t>
      </w:r>
      <w:r w:rsidRPr="0008349F">
        <w:rPr>
          <w:rFonts w:ascii="Arial" w:eastAsia="Times New Roman" w:hAnsi="Arial" w:cs="Arial"/>
          <w:bCs/>
          <w:color w:val="000000"/>
          <w:kern w:val="36"/>
          <w:vertAlign w:val="subscript"/>
          <w:lang w:val="en-US" w:eastAsia="nl-NL"/>
        </w:rPr>
        <w:t>4</w:t>
      </w:r>
      <w:r w:rsidRPr="0008349F">
        <w:rPr>
          <w:rFonts w:ascii="Arial" w:eastAsia="Times New Roman" w:hAnsi="Arial" w:cs="Arial"/>
          <w:bCs/>
          <w:color w:val="000000"/>
          <w:kern w:val="36"/>
          <w:lang w:val="en-US" w:eastAsia="nl-NL"/>
        </w:rPr>
        <w:t xml:space="preserve"> + H</w:t>
      </w:r>
      <w:r w:rsidRPr="0008349F">
        <w:rPr>
          <w:rFonts w:ascii="Arial" w:eastAsia="Times New Roman" w:hAnsi="Arial" w:cs="Arial"/>
          <w:bCs/>
          <w:color w:val="000000"/>
          <w:kern w:val="36"/>
          <w:vertAlign w:val="subscript"/>
          <w:lang w:val="en-US" w:eastAsia="nl-NL"/>
        </w:rPr>
        <w:t>2</w:t>
      </w:r>
      <w:r w:rsidRPr="0008349F">
        <w:rPr>
          <w:rFonts w:ascii="Arial" w:eastAsia="Times New Roman" w:hAnsi="Arial" w:cs="Arial"/>
          <w:bCs/>
          <w:color w:val="000000"/>
          <w:kern w:val="36"/>
          <w:lang w:val="en-US" w:eastAsia="nl-NL"/>
        </w:rPr>
        <w:t xml:space="preserve">O </w:t>
      </w:r>
      <w:r w:rsidRPr="008E219D">
        <w:rPr>
          <w:rFonts w:ascii="Arial" w:eastAsia="Times New Roman" w:hAnsi="Arial" w:cs="Arial"/>
          <w:bCs/>
          <w:color w:val="000000"/>
          <w:kern w:val="36"/>
          <w:lang w:eastAsia="nl-NL"/>
        </w:rPr>
        <w:sym w:font="Symbol" w:char="F0AE"/>
      </w:r>
      <w:r w:rsidRPr="0008349F">
        <w:rPr>
          <w:rFonts w:ascii="Arial" w:eastAsia="Times New Roman" w:hAnsi="Arial" w:cs="Arial"/>
          <w:bCs/>
          <w:color w:val="000000"/>
          <w:kern w:val="36"/>
          <w:lang w:val="en-US" w:eastAsia="nl-NL"/>
        </w:rPr>
        <w:t xml:space="preserve"> CO + </w:t>
      </w:r>
      <w:r w:rsidR="00FC7D0A">
        <w:rPr>
          <w:rFonts w:ascii="Arial" w:eastAsia="Times New Roman" w:hAnsi="Arial" w:cs="Arial"/>
          <w:bCs/>
          <w:color w:val="000000"/>
          <w:kern w:val="36"/>
          <w:lang w:val="en-US" w:eastAsia="nl-NL"/>
        </w:rPr>
        <w:t xml:space="preserve">3 </w:t>
      </w:r>
      <w:r w:rsidRPr="0008349F">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w:t>
      </w:r>
    </w:p>
    <w:p w14:paraId="0E682945" w14:textId="6279F64B" w:rsidR="0008349F" w:rsidRPr="00CF55A1" w:rsidRDefault="0008349F" w:rsidP="00495A75">
      <w:pPr>
        <w:spacing w:after="0" w:line="280" w:lineRule="atLeast"/>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t xml:space="preserve">Reactor 2: </w:t>
      </w:r>
      <w:r w:rsidR="00FC7D0A">
        <w:rPr>
          <w:rFonts w:ascii="Arial" w:eastAsia="Times New Roman" w:hAnsi="Arial" w:cs="Arial"/>
          <w:bCs/>
          <w:color w:val="000000"/>
          <w:kern w:val="36"/>
          <w:lang w:val="en-US" w:eastAsia="nl-NL"/>
        </w:rPr>
        <w:t xml:space="preserve">2 </w:t>
      </w:r>
      <w:r>
        <w:rPr>
          <w:rFonts w:ascii="Arial" w:eastAsia="Times New Roman" w:hAnsi="Arial" w:cs="Arial"/>
          <w:bCs/>
          <w:color w:val="000000"/>
          <w:kern w:val="36"/>
          <w:lang w:val="en-US" w:eastAsia="nl-NL"/>
        </w:rPr>
        <w:t>CO +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sidRPr="008E219D">
        <w:rPr>
          <w:rFonts w:ascii="Arial" w:eastAsia="Times New Roman" w:hAnsi="Arial" w:cs="Arial"/>
          <w:bCs/>
          <w:color w:val="000000"/>
          <w:kern w:val="36"/>
          <w:lang w:eastAsia="nl-NL"/>
        </w:rPr>
        <w:sym w:font="Symbol" w:char="F0AE"/>
      </w:r>
      <w:r w:rsidRPr="00CF55A1">
        <w:rPr>
          <w:rFonts w:ascii="Arial" w:eastAsia="Times New Roman" w:hAnsi="Arial" w:cs="Arial"/>
          <w:bCs/>
          <w:color w:val="000000"/>
          <w:kern w:val="36"/>
          <w:lang w:val="en-US" w:eastAsia="nl-NL"/>
        </w:rPr>
        <w:t xml:space="preserve"> </w:t>
      </w:r>
      <w:r w:rsidR="00FC7D0A">
        <w:rPr>
          <w:rFonts w:ascii="Arial" w:eastAsia="Times New Roman" w:hAnsi="Arial" w:cs="Arial"/>
          <w:bCs/>
          <w:color w:val="000000"/>
          <w:kern w:val="36"/>
          <w:lang w:val="en-US" w:eastAsia="nl-NL"/>
        </w:rPr>
        <w:t xml:space="preserve">2 </w:t>
      </w:r>
      <w:r w:rsidRPr="00CF55A1">
        <w:rPr>
          <w:rFonts w:ascii="Arial" w:eastAsia="Times New Roman" w:hAnsi="Arial" w:cs="Arial"/>
          <w:bCs/>
          <w:color w:val="000000"/>
          <w:kern w:val="36"/>
          <w:lang w:val="en-US" w:eastAsia="nl-NL"/>
        </w:rPr>
        <w:t>CO</w:t>
      </w:r>
      <w:r w:rsidR="0070736B" w:rsidRPr="00CF55A1">
        <w:rPr>
          <w:rFonts w:ascii="Arial" w:eastAsia="Times New Roman" w:hAnsi="Arial" w:cs="Arial"/>
          <w:bCs/>
          <w:color w:val="000000"/>
          <w:kern w:val="36"/>
          <w:vertAlign w:val="subscript"/>
          <w:lang w:val="en-US" w:eastAsia="nl-NL"/>
        </w:rPr>
        <w:t>2</w:t>
      </w:r>
    </w:p>
    <w:p w14:paraId="47ED73A2" w14:textId="7BEA9959" w:rsidR="0070736B" w:rsidRPr="0070736B" w:rsidRDefault="0070736B" w:rsidP="00495A75">
      <w:pPr>
        <w:spacing w:after="0" w:line="280" w:lineRule="atLeast"/>
        <w:ind w:left="709" w:hanging="709"/>
        <w:outlineLvl w:val="0"/>
        <w:rPr>
          <w:rFonts w:ascii="Arial" w:eastAsia="Times New Roman" w:hAnsi="Arial" w:cs="Arial"/>
          <w:bCs/>
          <w:color w:val="000000"/>
          <w:kern w:val="36"/>
          <w:lang w:val="en-US" w:eastAsia="nl-NL"/>
        </w:rPr>
      </w:pPr>
      <w:r w:rsidRPr="00CF55A1">
        <w:rPr>
          <w:rFonts w:ascii="Arial" w:eastAsia="Times New Roman" w:hAnsi="Arial" w:cs="Arial"/>
          <w:bCs/>
          <w:color w:val="000000"/>
          <w:kern w:val="36"/>
          <w:lang w:val="en-US" w:eastAsia="nl-NL"/>
        </w:rPr>
        <w:lastRenderedPageBreak/>
        <w:tab/>
      </w:r>
      <w:r w:rsidRPr="0070736B">
        <w:rPr>
          <w:rFonts w:ascii="Arial" w:eastAsia="Times New Roman" w:hAnsi="Arial" w:cs="Arial"/>
          <w:bCs/>
          <w:color w:val="000000"/>
          <w:kern w:val="36"/>
          <w:lang w:val="en-US" w:eastAsia="nl-NL"/>
        </w:rPr>
        <w:t xml:space="preserve">Reactor 3: </w:t>
      </w:r>
      <w:r>
        <w:rPr>
          <w:rFonts w:ascii="Arial" w:eastAsia="Times New Roman" w:hAnsi="Arial" w:cs="Arial"/>
          <w:bCs/>
          <w:color w:val="000000"/>
          <w:kern w:val="36"/>
          <w:lang w:val="en-US" w:eastAsia="nl-NL"/>
        </w:rPr>
        <w:t xml:space="preserve">3 </w:t>
      </w:r>
      <w:r w:rsidRPr="0070736B">
        <w:rPr>
          <w:rFonts w:ascii="Arial" w:eastAsia="Times New Roman" w:hAnsi="Arial" w:cs="Arial"/>
          <w:bCs/>
          <w:color w:val="000000"/>
          <w:kern w:val="36"/>
          <w:lang w:val="en-US" w:eastAsia="nl-NL"/>
        </w:rPr>
        <w:t>H</w:t>
      </w:r>
      <w:r w:rsidRPr="0070736B">
        <w:rPr>
          <w:rFonts w:ascii="Arial" w:eastAsia="Times New Roman" w:hAnsi="Arial" w:cs="Arial"/>
          <w:bCs/>
          <w:color w:val="000000"/>
          <w:kern w:val="36"/>
          <w:vertAlign w:val="subscript"/>
          <w:lang w:val="en-US" w:eastAsia="nl-NL"/>
        </w:rPr>
        <w:t>2</w:t>
      </w:r>
      <w:r w:rsidRPr="0070736B">
        <w:rPr>
          <w:rFonts w:ascii="Arial" w:eastAsia="Times New Roman" w:hAnsi="Arial" w:cs="Arial"/>
          <w:bCs/>
          <w:color w:val="000000"/>
          <w:kern w:val="36"/>
          <w:lang w:val="en-US" w:eastAsia="nl-NL"/>
        </w:rPr>
        <w:t xml:space="preserve"> + N</w:t>
      </w:r>
      <w:r w:rsidRPr="0070736B">
        <w:rPr>
          <w:rFonts w:ascii="Arial" w:eastAsia="Times New Roman" w:hAnsi="Arial" w:cs="Arial"/>
          <w:bCs/>
          <w:color w:val="000000"/>
          <w:kern w:val="36"/>
          <w:vertAlign w:val="subscript"/>
          <w:lang w:val="en-US" w:eastAsia="nl-NL"/>
        </w:rPr>
        <w:t>2</w:t>
      </w:r>
      <w:r w:rsidRPr="0070736B">
        <w:rPr>
          <w:rFonts w:ascii="Arial" w:eastAsia="Times New Roman" w:hAnsi="Arial" w:cs="Arial"/>
          <w:bCs/>
          <w:color w:val="000000"/>
          <w:kern w:val="36"/>
          <w:lang w:val="en-US" w:eastAsia="nl-NL"/>
        </w:rPr>
        <w:t xml:space="preserve"> </w:t>
      </w:r>
      <w:r w:rsidRPr="008E219D">
        <w:rPr>
          <w:rFonts w:ascii="Arial" w:eastAsia="Times New Roman" w:hAnsi="Arial" w:cs="Arial"/>
          <w:bCs/>
          <w:color w:val="000000"/>
          <w:kern w:val="36"/>
          <w:lang w:eastAsia="nl-NL"/>
        </w:rPr>
        <w:sym w:font="Symbol" w:char="F0AE"/>
      </w:r>
      <w:r w:rsidRPr="0070736B">
        <w:rPr>
          <w:rFonts w:ascii="Arial" w:eastAsia="Times New Roman" w:hAnsi="Arial" w:cs="Arial"/>
          <w:bCs/>
          <w:color w:val="000000"/>
          <w:kern w:val="36"/>
          <w:lang w:val="en-US" w:eastAsia="nl-NL"/>
        </w:rPr>
        <w:t xml:space="preserve"> 2 NH</w:t>
      </w:r>
      <w:r w:rsidRPr="0070736B">
        <w:rPr>
          <w:rFonts w:ascii="Arial" w:eastAsia="Times New Roman" w:hAnsi="Arial" w:cs="Arial"/>
          <w:bCs/>
          <w:color w:val="000000"/>
          <w:kern w:val="36"/>
          <w:vertAlign w:val="subscript"/>
          <w:lang w:val="en-US" w:eastAsia="nl-NL"/>
        </w:rPr>
        <w:t>3</w:t>
      </w:r>
      <w:r w:rsidRPr="0070736B">
        <w:rPr>
          <w:rFonts w:ascii="Arial" w:eastAsia="Times New Roman" w:hAnsi="Arial" w:cs="Arial"/>
          <w:bCs/>
          <w:color w:val="000000"/>
          <w:kern w:val="36"/>
          <w:lang w:val="en-US" w:eastAsia="nl-NL"/>
        </w:rPr>
        <w:t xml:space="preserve"> (of</w:t>
      </w:r>
      <w:r>
        <w:rPr>
          <w:rFonts w:ascii="Arial" w:eastAsia="Times New Roman" w:hAnsi="Arial" w:cs="Arial"/>
          <w:bCs/>
          <w:color w:val="000000"/>
          <w:kern w:val="36"/>
          <w:lang w:val="en-US" w:eastAsia="nl-NL"/>
        </w:rPr>
        <w:t xml:space="preserve">: 3 </w:t>
      </w:r>
      <w:r w:rsidRPr="0070736B">
        <w:rPr>
          <w:rFonts w:ascii="Arial" w:eastAsia="Times New Roman" w:hAnsi="Arial" w:cs="Arial"/>
          <w:bCs/>
          <w:color w:val="000000"/>
          <w:kern w:val="36"/>
          <w:lang w:val="en-US" w:eastAsia="nl-NL"/>
        </w:rPr>
        <w:t>H</w:t>
      </w:r>
      <w:r w:rsidRPr="0070736B">
        <w:rPr>
          <w:rFonts w:ascii="Arial" w:eastAsia="Times New Roman" w:hAnsi="Arial" w:cs="Arial"/>
          <w:bCs/>
          <w:color w:val="000000"/>
          <w:kern w:val="36"/>
          <w:vertAlign w:val="subscript"/>
          <w:lang w:val="en-US" w:eastAsia="nl-NL"/>
        </w:rPr>
        <w:t>2</w:t>
      </w:r>
      <w:r w:rsidRPr="0070736B">
        <w:rPr>
          <w:rFonts w:ascii="Arial" w:eastAsia="Times New Roman" w:hAnsi="Arial" w:cs="Arial"/>
          <w:bCs/>
          <w:color w:val="000000"/>
          <w:kern w:val="36"/>
          <w:lang w:val="en-US" w:eastAsia="nl-NL"/>
        </w:rPr>
        <w:t xml:space="preserve"> + N</w:t>
      </w:r>
      <w:r w:rsidRPr="0070736B">
        <w:rPr>
          <w:rFonts w:ascii="Arial" w:eastAsia="Times New Roman" w:hAnsi="Arial" w:cs="Arial"/>
          <w:bCs/>
          <w:color w:val="000000"/>
          <w:kern w:val="36"/>
          <w:vertAlign w:val="subscript"/>
          <w:lang w:val="en-US" w:eastAsia="nl-NL"/>
        </w:rPr>
        <w:t>2</w:t>
      </w:r>
      <w:r w:rsidRPr="0070736B">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Wingdings 3" w:char="F044"/>
      </w:r>
      <w:r w:rsidRPr="0070736B">
        <w:rPr>
          <w:rFonts w:ascii="Arial" w:eastAsia="Times New Roman" w:hAnsi="Arial" w:cs="Arial"/>
          <w:bCs/>
          <w:color w:val="000000"/>
          <w:kern w:val="36"/>
          <w:lang w:val="en-US" w:eastAsia="nl-NL"/>
        </w:rPr>
        <w:t xml:space="preserve"> 2 NH</w:t>
      </w:r>
      <w:r w:rsidRPr="0070736B">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w:t>
      </w:r>
    </w:p>
    <w:p w14:paraId="30579948" w14:textId="2BA03939" w:rsidR="001F6658" w:rsidRPr="0008349F" w:rsidRDefault="001F6658" w:rsidP="00495A75">
      <w:pPr>
        <w:spacing w:after="0" w:line="280" w:lineRule="atLeast"/>
        <w:ind w:left="709" w:hanging="709"/>
        <w:outlineLvl w:val="0"/>
        <w:rPr>
          <w:rFonts w:ascii="Arial" w:eastAsia="Times New Roman" w:hAnsi="Arial" w:cs="Arial"/>
          <w:bCs/>
          <w:color w:val="000000"/>
          <w:kern w:val="36"/>
          <w:lang w:val="en-US" w:eastAsia="nl-NL"/>
        </w:rPr>
      </w:pPr>
    </w:p>
    <w:p w14:paraId="3CBFFFEC" w14:textId="009D1D3A" w:rsidR="001F6658" w:rsidRPr="00807071" w:rsidRDefault="001F6658" w:rsidP="00495A75">
      <w:pPr>
        <w:spacing w:after="0" w:line="280" w:lineRule="atLeast"/>
        <w:outlineLvl w:val="0"/>
        <w:rPr>
          <w:rFonts w:ascii="Arial" w:eastAsia="Times New Roman" w:hAnsi="Arial" w:cs="Arial"/>
          <w:bCs/>
          <w:i/>
          <w:color w:val="000000"/>
          <w:kern w:val="36"/>
          <w:lang w:eastAsia="nl-NL"/>
        </w:rPr>
      </w:pPr>
      <w:r>
        <w:rPr>
          <w:rFonts w:ascii="Arial" w:eastAsia="Times New Roman" w:hAnsi="Arial" w:cs="Arial"/>
          <w:bCs/>
          <w:color w:val="000000"/>
          <w:kern w:val="36"/>
          <w:lang w:eastAsia="nl-NL"/>
        </w:rPr>
        <w:t>Opmerking: u kunt vraag 15 en 16 eventueel weglaten</w:t>
      </w:r>
      <w:r w:rsidR="0051135B">
        <w:rPr>
          <w:rFonts w:ascii="Arial" w:eastAsia="Times New Roman" w:hAnsi="Arial" w:cs="Arial"/>
          <w:bCs/>
          <w:color w:val="000000"/>
          <w:kern w:val="36"/>
          <w:lang w:eastAsia="nl-NL"/>
        </w:rPr>
        <w:t>. Zij hebben</w:t>
      </w:r>
      <w:r>
        <w:rPr>
          <w:rFonts w:ascii="Arial" w:eastAsia="Times New Roman" w:hAnsi="Arial" w:cs="Arial"/>
          <w:bCs/>
          <w:color w:val="000000"/>
          <w:kern w:val="36"/>
          <w:lang w:eastAsia="nl-NL"/>
        </w:rPr>
        <w:t xml:space="preserve"> geen directe binding met het artikel.</w:t>
      </w:r>
    </w:p>
    <w:p w14:paraId="2580E8C1" w14:textId="23B6A3E1" w:rsidR="00741BB7" w:rsidRDefault="00741BB7" w:rsidP="00495A75">
      <w:pPr>
        <w:spacing w:after="0" w:line="280" w:lineRule="atLeast"/>
        <w:ind w:left="708" w:hanging="708"/>
        <w:outlineLvl w:val="0"/>
        <w:rPr>
          <w:rFonts w:ascii="Arial" w:eastAsia="Times New Roman" w:hAnsi="Arial" w:cs="Arial"/>
          <w:bCs/>
          <w:color w:val="000000"/>
          <w:kern w:val="36"/>
          <w:lang w:eastAsia="nl-NL"/>
        </w:rPr>
      </w:pPr>
    </w:p>
    <w:p w14:paraId="30B9C103" w14:textId="77777777" w:rsidR="002A4801" w:rsidRPr="00807071" w:rsidRDefault="002A4801" w:rsidP="00495A75">
      <w:pPr>
        <w:spacing w:after="0" w:line="280" w:lineRule="atLeast"/>
        <w:ind w:left="708" w:hanging="708"/>
        <w:outlineLvl w:val="0"/>
        <w:rPr>
          <w:rFonts w:ascii="Arial" w:eastAsia="Times New Roman" w:hAnsi="Arial" w:cs="Arial"/>
          <w:bCs/>
          <w:color w:val="000000"/>
          <w:kern w:val="36"/>
          <w:lang w:eastAsia="nl-NL"/>
        </w:rPr>
      </w:pPr>
    </w:p>
    <w:p w14:paraId="686CE970" w14:textId="09FB787D" w:rsidR="00914F0F" w:rsidRDefault="00914F0F" w:rsidP="00495A75">
      <w:pPr>
        <w:spacing w:after="0" w:line="280" w:lineRule="atLeast"/>
        <w:outlineLvl w:val="0"/>
        <w:rPr>
          <w:rFonts w:ascii="Arial" w:eastAsia="Times New Roman" w:hAnsi="Arial" w:cs="Arial"/>
          <w:b/>
          <w:color w:val="000000"/>
          <w:kern w:val="36"/>
          <w:u w:val="single"/>
          <w:lang w:eastAsia="nl-NL"/>
        </w:rPr>
      </w:pPr>
      <w:bookmarkStart w:id="6" w:name="_Hlk25842450"/>
      <w:r w:rsidRPr="00FF53BD">
        <w:rPr>
          <w:rFonts w:ascii="Arial" w:eastAsia="Times New Roman" w:hAnsi="Arial" w:cs="Arial"/>
          <w:b/>
          <w:color w:val="000000"/>
          <w:kern w:val="36"/>
          <w:u w:val="single"/>
          <w:lang w:eastAsia="nl-NL"/>
        </w:rPr>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0F4A173A" w14:textId="77777777" w:rsidR="00404AD6" w:rsidRPr="00FF53BD" w:rsidRDefault="00404AD6" w:rsidP="00495A75">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95A75">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95A75">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F9BCA06" w:rsidR="00914F0F" w:rsidRPr="00E75C81" w:rsidRDefault="00404AD6" w:rsidP="00495A75">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95A75">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95A75">
            <w:pPr>
              <w:spacing w:line="280" w:lineRule="atLeast"/>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559E6A39" w:rsidR="00914F0F" w:rsidRDefault="00D95B0B"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71CCA71F" w:rsidR="00452AE5" w:rsidRDefault="00741BB7"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95B0B">
              <w:rPr>
                <w:rFonts w:ascii="Arial" w:eastAsia="Times New Roman" w:hAnsi="Arial" w:cs="Arial"/>
                <w:bCs/>
                <w:color w:val="000000"/>
                <w:kern w:val="36"/>
                <w:lang w:eastAsia="nl-NL"/>
              </w:rPr>
              <w:t>V</w:t>
            </w:r>
          </w:p>
          <w:p w14:paraId="7972498E" w14:textId="7EC71F50" w:rsidR="009A7F5B" w:rsidRDefault="009A7F5B"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307CCD3D" w14:textId="2E64BA84" w:rsidR="00A14FF2"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sidR="0051135B">
              <w:rPr>
                <w:rFonts w:ascii="Arial" w:eastAsia="Times New Roman" w:hAnsi="Arial" w:cs="Arial"/>
                <w:bCs/>
                <w:color w:val="000000"/>
                <w:kern w:val="36"/>
                <w:lang w:eastAsia="nl-NL"/>
              </w:rPr>
              <w:t>kan</w:t>
            </w:r>
            <w:r w:rsidR="00D95B0B">
              <w:rPr>
                <w:rFonts w:ascii="Arial" w:eastAsia="Times New Roman" w:hAnsi="Arial" w:cs="Arial"/>
                <w:bCs/>
                <w:color w:val="000000"/>
                <w:kern w:val="36"/>
                <w:lang w:eastAsia="nl-NL"/>
              </w:rPr>
              <w:t xml:space="preserve"> aangeven wat de fotosynthese is</w:t>
            </w:r>
            <w:r w:rsidR="0051135B">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3B002ABD" w:rsidR="00452AE5" w:rsidRDefault="00741BB7"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95B0B">
              <w:rPr>
                <w:rFonts w:ascii="Arial" w:eastAsia="Times New Roman" w:hAnsi="Arial" w:cs="Arial"/>
                <w:bCs/>
                <w:color w:val="000000"/>
                <w:kern w:val="36"/>
                <w:lang w:eastAsia="nl-NL"/>
              </w:rPr>
              <w:t>V</w:t>
            </w:r>
          </w:p>
          <w:p w14:paraId="1B9C4CD3" w14:textId="34E5A6BE" w:rsidR="008074ED" w:rsidRDefault="008074ED"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563BEBCE" w14:textId="210C9C8D" w:rsidR="005E4699"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51135B">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D95B0B">
              <w:rPr>
                <w:rFonts w:ascii="Arial" w:eastAsia="Times New Roman" w:hAnsi="Arial" w:cs="Arial"/>
                <w:bCs/>
                <w:color w:val="000000"/>
                <w:kern w:val="36"/>
                <w:lang w:eastAsia="nl-NL"/>
              </w:rPr>
              <w:t>de fotosynthesereactie opstellen</w:t>
            </w:r>
            <w:r w:rsidR="0051135B">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08D948B" w:rsidR="00264BA6" w:rsidRDefault="00741BB7"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95B0B">
              <w:rPr>
                <w:rFonts w:ascii="Arial" w:eastAsia="Times New Roman" w:hAnsi="Arial" w:cs="Arial"/>
                <w:bCs/>
                <w:color w:val="000000"/>
                <w:kern w:val="36"/>
                <w:lang w:eastAsia="nl-NL"/>
              </w:rPr>
              <w:t>V</w:t>
            </w:r>
          </w:p>
          <w:p w14:paraId="2CC38B75" w14:textId="3B7DF5B6" w:rsidR="00452AE5" w:rsidRDefault="00452AE5"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64C9D4AE" w14:textId="51C5E09B" w:rsidR="00A14FF2"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sidR="0051135B">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D95B0B">
              <w:rPr>
                <w:rFonts w:ascii="Arial" w:eastAsia="Times New Roman" w:hAnsi="Arial" w:cs="Arial"/>
                <w:bCs/>
                <w:color w:val="000000"/>
                <w:kern w:val="36"/>
                <w:lang w:eastAsia="nl-NL"/>
              </w:rPr>
              <w:t>een reactievergelijking opstellen</w:t>
            </w:r>
            <w:r w:rsidR="0051135B">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95A75">
            <w:pPr>
              <w:spacing w:line="280" w:lineRule="atLeast"/>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5F87A81" w14:textId="5C0327E9" w:rsidR="00D95B0B" w:rsidRDefault="00741BB7"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95B0B">
              <w:rPr>
                <w:rFonts w:ascii="Arial" w:eastAsia="Times New Roman" w:hAnsi="Arial" w:cs="Arial"/>
                <w:bCs/>
                <w:color w:val="000000"/>
                <w:kern w:val="36"/>
                <w:lang w:eastAsia="nl-NL"/>
              </w:rPr>
              <w:t>V</w:t>
            </w:r>
          </w:p>
          <w:p w14:paraId="240C0849" w14:textId="2E244788" w:rsidR="008074ED" w:rsidRDefault="008074ED"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7CA6AFBC" w14:textId="1D55A82C" w:rsidR="00CE6C9C"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51135B">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D95B0B">
              <w:rPr>
                <w:rFonts w:ascii="Arial" w:eastAsia="Times New Roman" w:hAnsi="Arial" w:cs="Arial"/>
                <w:bCs/>
                <w:color w:val="000000"/>
                <w:kern w:val="36"/>
                <w:lang w:eastAsia="nl-NL"/>
              </w:rPr>
              <w:t>een kringloop tekenen</w:t>
            </w:r>
            <w:r w:rsidR="0051135B">
              <w:rPr>
                <w:rFonts w:ascii="Arial" w:eastAsia="Times New Roman" w:hAnsi="Arial" w:cs="Arial"/>
                <w:bCs/>
                <w:color w:val="000000"/>
                <w:kern w:val="36"/>
                <w:lang w:eastAsia="nl-NL"/>
              </w:rPr>
              <w:t>.</w:t>
            </w:r>
          </w:p>
        </w:tc>
      </w:tr>
      <w:bookmarkEnd w:id="8"/>
      <w:tr w:rsidR="00E204A8" w14:paraId="73E8D18C" w14:textId="77777777" w:rsidTr="00E07156">
        <w:tc>
          <w:tcPr>
            <w:tcW w:w="828" w:type="dxa"/>
          </w:tcPr>
          <w:p w14:paraId="11680903" w14:textId="77777777" w:rsidR="00E204A8" w:rsidRDefault="00E204A8"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0A83420C" w:rsidR="00C7724B" w:rsidRDefault="00D95B0B"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6283CEA7" w14:textId="03B63B96" w:rsidR="009A7F5B" w:rsidRDefault="009A7F5B" w:rsidP="00495A75">
            <w:pPr>
              <w:spacing w:line="280" w:lineRule="atLeast"/>
              <w:outlineLvl w:val="0"/>
              <w:rPr>
                <w:rFonts w:ascii="Arial" w:eastAsia="Times New Roman" w:hAnsi="Arial" w:cs="Arial"/>
                <w:bCs/>
                <w:color w:val="000000"/>
                <w:kern w:val="36"/>
                <w:lang w:eastAsia="nl-NL"/>
              </w:rPr>
            </w:pPr>
          </w:p>
        </w:tc>
        <w:tc>
          <w:tcPr>
            <w:tcW w:w="5913" w:type="dxa"/>
          </w:tcPr>
          <w:p w14:paraId="759BC531" w14:textId="1F71EDBF" w:rsidR="00E204A8"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sidR="0051135B">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D95B0B">
              <w:rPr>
                <w:rFonts w:ascii="Arial" w:eastAsia="Times New Roman" w:hAnsi="Arial" w:cs="Arial"/>
                <w:bCs/>
                <w:color w:val="000000"/>
                <w:kern w:val="36"/>
                <w:lang w:eastAsia="nl-NL"/>
              </w:rPr>
              <w:t>informatie verwerken</w:t>
            </w:r>
            <w:r w:rsidR="0051135B">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95A75">
            <w:pPr>
              <w:spacing w:line="280" w:lineRule="atLeast"/>
              <w:jc w:val="center"/>
              <w:outlineLvl w:val="0"/>
              <w:rPr>
                <w:rFonts w:ascii="Arial" w:eastAsia="Times New Roman" w:hAnsi="Arial" w:cs="Arial"/>
                <w:bCs/>
                <w:color w:val="000000"/>
                <w:kern w:val="36"/>
                <w:lang w:eastAsia="nl-NL"/>
              </w:rPr>
            </w:pPr>
            <w:bookmarkStart w:id="9" w:name="_Hlk46567867"/>
            <w:r>
              <w:rPr>
                <w:rFonts w:ascii="Arial" w:eastAsia="Times New Roman" w:hAnsi="Arial" w:cs="Arial"/>
                <w:bCs/>
                <w:color w:val="000000"/>
                <w:kern w:val="36"/>
                <w:lang w:eastAsia="nl-NL"/>
              </w:rPr>
              <w:t>6</w:t>
            </w:r>
          </w:p>
        </w:tc>
        <w:tc>
          <w:tcPr>
            <w:tcW w:w="901" w:type="dxa"/>
          </w:tcPr>
          <w:p w14:paraId="546683B2" w14:textId="4E1387F8" w:rsidR="00914F0F" w:rsidRDefault="00A671E8"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97BC3A0" w:rsidR="00452AE5" w:rsidRDefault="00A671E8"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95B0B">
              <w:rPr>
                <w:rFonts w:ascii="Arial" w:eastAsia="Times New Roman" w:hAnsi="Arial" w:cs="Arial"/>
                <w:bCs/>
                <w:color w:val="000000"/>
                <w:kern w:val="36"/>
                <w:lang w:eastAsia="nl-NL"/>
              </w:rPr>
              <w:t>V</w:t>
            </w:r>
          </w:p>
          <w:p w14:paraId="0A11A752" w14:textId="6B66A0F8" w:rsidR="007D3CBB" w:rsidRDefault="007D3CBB"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624C983A" w14:textId="45C13ECB" w:rsidR="00914F0F" w:rsidRPr="00A671E8"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51135B">
              <w:rPr>
                <w:rFonts w:ascii="Arial" w:eastAsia="Times New Roman" w:hAnsi="Arial" w:cs="Arial"/>
                <w:bCs/>
                <w:color w:val="000000"/>
                <w:kern w:val="36"/>
                <w:lang w:eastAsia="nl-NL"/>
              </w:rPr>
              <w:t>kan</w:t>
            </w:r>
            <w:r w:rsidR="00D95B0B">
              <w:rPr>
                <w:rFonts w:ascii="Arial" w:eastAsia="Times New Roman" w:hAnsi="Arial" w:cs="Arial"/>
                <w:bCs/>
                <w:color w:val="000000"/>
                <w:kern w:val="36"/>
                <w:lang w:eastAsia="nl-NL"/>
              </w:rPr>
              <w:t xml:space="preserve"> aangeven wat aromaten zijn</w:t>
            </w:r>
            <w:r w:rsidR="0051135B">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95A75">
            <w:pPr>
              <w:spacing w:line="280" w:lineRule="atLeast"/>
              <w:jc w:val="center"/>
              <w:outlineLvl w:val="0"/>
              <w:rPr>
                <w:rFonts w:ascii="Arial" w:eastAsia="Times New Roman" w:hAnsi="Arial" w:cs="Arial"/>
                <w:bCs/>
                <w:color w:val="000000"/>
                <w:kern w:val="36"/>
                <w:lang w:eastAsia="nl-NL"/>
              </w:rPr>
            </w:pPr>
            <w:bookmarkStart w:id="10" w:name="_Hlk14704969"/>
            <w:r>
              <w:rPr>
                <w:rFonts w:ascii="Arial" w:eastAsia="Times New Roman" w:hAnsi="Arial" w:cs="Arial"/>
                <w:bCs/>
                <w:color w:val="000000"/>
                <w:kern w:val="36"/>
                <w:lang w:eastAsia="nl-NL"/>
              </w:rPr>
              <w:t>7</w:t>
            </w:r>
          </w:p>
        </w:tc>
        <w:tc>
          <w:tcPr>
            <w:tcW w:w="901" w:type="dxa"/>
          </w:tcPr>
          <w:p w14:paraId="43629989" w14:textId="20305C35" w:rsidR="00914F0F" w:rsidRDefault="00EC5D76"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0D6173B5" w:rsidR="007D3CBB" w:rsidRDefault="00F149C3"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C5D76">
              <w:rPr>
                <w:rFonts w:ascii="Arial" w:eastAsia="Times New Roman" w:hAnsi="Arial" w:cs="Arial"/>
                <w:bCs/>
                <w:color w:val="000000"/>
                <w:kern w:val="36"/>
                <w:lang w:eastAsia="nl-NL"/>
              </w:rPr>
              <w:t>V</w:t>
            </w:r>
          </w:p>
          <w:p w14:paraId="46A1BDFB" w14:textId="2FC0DDC6" w:rsidR="00646377" w:rsidRDefault="00646377"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460215D5" w14:textId="736EC024" w:rsidR="00871A4D"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51135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EC5D76">
              <w:rPr>
                <w:rFonts w:ascii="Arial" w:eastAsia="Times New Roman" w:hAnsi="Arial" w:cs="Arial"/>
                <w:bCs/>
                <w:color w:val="000000"/>
                <w:kern w:val="36"/>
                <w:lang w:eastAsia="nl-NL"/>
              </w:rPr>
              <w:t>informatie verwerken</w:t>
            </w:r>
            <w:r w:rsidR="0051135B">
              <w:rPr>
                <w:rFonts w:ascii="Arial" w:eastAsia="Times New Roman" w:hAnsi="Arial" w:cs="Arial"/>
                <w:bCs/>
                <w:color w:val="000000"/>
                <w:kern w:val="36"/>
                <w:lang w:eastAsia="nl-NL"/>
              </w:rPr>
              <w:t>.</w:t>
            </w:r>
          </w:p>
        </w:tc>
      </w:tr>
      <w:bookmarkEnd w:id="10"/>
      <w:tr w:rsidR="00871A4D" w14:paraId="2B21E3B2" w14:textId="77777777" w:rsidTr="00E07156">
        <w:tc>
          <w:tcPr>
            <w:tcW w:w="828" w:type="dxa"/>
          </w:tcPr>
          <w:p w14:paraId="49A3F024" w14:textId="2DA6790D" w:rsidR="00BF2B34" w:rsidRDefault="005E4699"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220F6EA6" w:rsidR="00871A4D" w:rsidRDefault="00EC5D76"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241DF05C" w:rsidR="00646377" w:rsidRDefault="00FC7D0A"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C5D76">
              <w:rPr>
                <w:rFonts w:ascii="Arial" w:eastAsia="Times New Roman" w:hAnsi="Arial" w:cs="Arial"/>
                <w:bCs/>
                <w:color w:val="000000"/>
                <w:kern w:val="36"/>
                <w:lang w:eastAsia="nl-NL"/>
              </w:rPr>
              <w:t>V</w:t>
            </w:r>
          </w:p>
          <w:p w14:paraId="4424F3D3" w14:textId="5E698745" w:rsidR="00B115EB" w:rsidRDefault="00B115EB"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58AACA5B" w14:textId="34033A3F" w:rsidR="00871A4D"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871A4D">
              <w:rPr>
                <w:rFonts w:ascii="Arial" w:eastAsia="Times New Roman" w:hAnsi="Arial" w:cs="Arial"/>
                <w:bCs/>
                <w:color w:val="000000"/>
                <w:kern w:val="36"/>
                <w:lang w:eastAsia="nl-NL"/>
              </w:rPr>
              <w:t xml:space="preserve"> </w:t>
            </w:r>
            <w:r w:rsidR="0051135B">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EC5D76">
              <w:rPr>
                <w:rFonts w:ascii="Arial" w:eastAsia="Times New Roman" w:hAnsi="Arial" w:cs="Arial"/>
                <w:bCs/>
                <w:color w:val="000000"/>
                <w:kern w:val="36"/>
                <w:lang w:eastAsia="nl-NL"/>
              </w:rPr>
              <w:t>aan de hand van de systematische naam de structuurformule tekenen</w:t>
            </w:r>
            <w:r w:rsidR="0051135B">
              <w:rPr>
                <w:rFonts w:ascii="Arial" w:eastAsia="Times New Roman" w:hAnsi="Arial" w:cs="Arial"/>
                <w:bCs/>
                <w:color w:val="000000"/>
                <w:kern w:val="36"/>
                <w:lang w:eastAsia="nl-NL"/>
              </w:rPr>
              <w:t>.</w:t>
            </w:r>
          </w:p>
        </w:tc>
      </w:tr>
      <w:bookmarkEnd w:id="7"/>
      <w:bookmarkEnd w:id="9"/>
      <w:tr w:rsidR="00080BDD" w14:paraId="6177747F" w14:textId="77777777" w:rsidTr="001623AF">
        <w:tc>
          <w:tcPr>
            <w:tcW w:w="828" w:type="dxa"/>
          </w:tcPr>
          <w:p w14:paraId="100717BB" w14:textId="08833CB7" w:rsidR="00080BDD" w:rsidRDefault="00080BDD"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77777777" w:rsidR="00080BDD" w:rsidRDefault="00080BDD"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8A480C" w14:textId="0B7F8D63" w:rsidR="00080BDD" w:rsidRDefault="00A671E8"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C5D76">
              <w:rPr>
                <w:rFonts w:ascii="Arial" w:eastAsia="Times New Roman" w:hAnsi="Arial" w:cs="Arial"/>
                <w:bCs/>
                <w:color w:val="000000"/>
                <w:kern w:val="36"/>
                <w:lang w:eastAsia="nl-NL"/>
              </w:rPr>
              <w:t>V</w:t>
            </w:r>
          </w:p>
          <w:p w14:paraId="0DFAB314" w14:textId="3B53BCF7" w:rsidR="00080BDD" w:rsidRDefault="00080BDD"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65B4BB04" w14:textId="68EFB3D0" w:rsidR="00080BDD"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51135B">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EC5D76">
              <w:rPr>
                <w:rFonts w:ascii="Arial" w:eastAsia="Times New Roman" w:hAnsi="Arial" w:cs="Arial"/>
                <w:bCs/>
                <w:color w:val="000000"/>
                <w:kern w:val="36"/>
                <w:lang w:eastAsia="nl-NL"/>
              </w:rPr>
              <w:t>redeneren op microniveau</w:t>
            </w:r>
            <w:r w:rsidR="0051135B">
              <w:rPr>
                <w:rFonts w:ascii="Arial" w:eastAsia="Times New Roman" w:hAnsi="Arial" w:cs="Arial"/>
                <w:bCs/>
                <w:color w:val="000000"/>
                <w:kern w:val="36"/>
                <w:lang w:eastAsia="nl-NL"/>
              </w:rPr>
              <w:t>.</w:t>
            </w:r>
          </w:p>
        </w:tc>
      </w:tr>
      <w:tr w:rsidR="00080BDD" w14:paraId="48486125" w14:textId="77777777" w:rsidTr="001623AF">
        <w:tc>
          <w:tcPr>
            <w:tcW w:w="828" w:type="dxa"/>
          </w:tcPr>
          <w:p w14:paraId="3EBD297E" w14:textId="5698966B" w:rsidR="00080BDD" w:rsidRDefault="00080BDD"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9ED9C30" w14:textId="77777777" w:rsidR="00080BDD" w:rsidRDefault="00080BDD"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8DE057" w14:textId="6C52E1B9" w:rsidR="00080BDD" w:rsidRDefault="00EC5D76"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7CE429AA" w14:textId="0EC53BC3" w:rsidR="00080BDD" w:rsidRDefault="00080BDD"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581F6A93" w14:textId="22CD54AA" w:rsidR="00080BDD"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51135B">
              <w:rPr>
                <w:rFonts w:ascii="Arial" w:eastAsia="Times New Roman" w:hAnsi="Arial" w:cs="Arial"/>
                <w:bCs/>
                <w:color w:val="000000"/>
                <w:kern w:val="36"/>
                <w:lang w:eastAsia="nl-NL"/>
              </w:rPr>
              <w:t>kan</w:t>
            </w:r>
            <w:r w:rsidR="00080BDD">
              <w:rPr>
                <w:rFonts w:ascii="Arial" w:eastAsia="Times New Roman" w:hAnsi="Arial" w:cs="Arial"/>
                <w:bCs/>
                <w:color w:val="000000"/>
                <w:kern w:val="36"/>
                <w:lang w:eastAsia="nl-NL"/>
              </w:rPr>
              <w:t xml:space="preserve"> </w:t>
            </w:r>
            <w:r w:rsidR="00EC5D76">
              <w:rPr>
                <w:rFonts w:ascii="Arial" w:eastAsia="Times New Roman" w:hAnsi="Arial" w:cs="Arial"/>
                <w:bCs/>
                <w:color w:val="000000"/>
                <w:kern w:val="36"/>
                <w:lang w:eastAsia="nl-NL"/>
              </w:rPr>
              <w:t>structuurformules tekenen als de naam gegeven is</w:t>
            </w:r>
            <w:r w:rsidR="0051135B">
              <w:rPr>
                <w:rFonts w:ascii="Arial" w:eastAsia="Times New Roman" w:hAnsi="Arial" w:cs="Arial"/>
                <w:bCs/>
                <w:color w:val="000000"/>
                <w:kern w:val="36"/>
                <w:lang w:eastAsia="nl-NL"/>
              </w:rPr>
              <w:t>.</w:t>
            </w:r>
          </w:p>
        </w:tc>
      </w:tr>
      <w:tr w:rsidR="00CB1C5E" w14:paraId="3A41B05E" w14:textId="77777777" w:rsidTr="001623AF">
        <w:tc>
          <w:tcPr>
            <w:tcW w:w="828" w:type="dxa"/>
          </w:tcPr>
          <w:p w14:paraId="34FBE61C" w14:textId="01884C9C" w:rsidR="00CB1C5E" w:rsidRDefault="00CB1C5E"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3EB79225" w14:textId="3365F301" w:rsidR="00CB1C5E" w:rsidRDefault="00CB1C5E"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A7618E" w14:textId="17504848" w:rsidR="00CB1C5E" w:rsidRDefault="00EC5D76"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236E6458" w14:textId="7DF6ED73" w:rsidR="00CB1C5E" w:rsidRDefault="00CB1C5E"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5D0C41B5" w14:textId="3EAB15AF" w:rsidR="00CB1C5E"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CB1C5E">
              <w:rPr>
                <w:rFonts w:ascii="Arial" w:eastAsia="Times New Roman" w:hAnsi="Arial" w:cs="Arial"/>
                <w:bCs/>
                <w:color w:val="000000"/>
                <w:kern w:val="36"/>
                <w:lang w:eastAsia="nl-NL"/>
              </w:rPr>
              <w:t xml:space="preserve"> </w:t>
            </w:r>
            <w:r w:rsidR="00073109">
              <w:rPr>
                <w:rFonts w:ascii="Arial" w:eastAsia="Times New Roman" w:hAnsi="Arial" w:cs="Arial"/>
                <w:bCs/>
                <w:color w:val="000000"/>
                <w:kern w:val="36"/>
                <w:lang w:eastAsia="nl-NL"/>
              </w:rPr>
              <w:t>kan de</w:t>
            </w:r>
            <w:r w:rsidR="00CB1C5E">
              <w:rPr>
                <w:rFonts w:ascii="Arial" w:eastAsia="Times New Roman" w:hAnsi="Arial" w:cs="Arial"/>
                <w:bCs/>
                <w:color w:val="000000"/>
                <w:kern w:val="36"/>
                <w:lang w:eastAsia="nl-NL"/>
              </w:rPr>
              <w:t xml:space="preserve"> </w:t>
            </w:r>
            <w:proofErr w:type="spellStart"/>
            <w:r w:rsidR="00EC5D76">
              <w:rPr>
                <w:rFonts w:ascii="Arial" w:eastAsia="Times New Roman" w:hAnsi="Arial" w:cs="Arial"/>
                <w:bCs/>
                <w:color w:val="000000"/>
                <w:kern w:val="36"/>
                <w:lang w:eastAsia="nl-NL"/>
              </w:rPr>
              <w:t>isomere</w:t>
            </w:r>
            <w:proofErr w:type="spellEnd"/>
            <w:r w:rsidR="00EC5D76">
              <w:rPr>
                <w:rFonts w:ascii="Arial" w:eastAsia="Times New Roman" w:hAnsi="Arial" w:cs="Arial"/>
                <w:bCs/>
                <w:color w:val="000000"/>
                <w:kern w:val="36"/>
                <w:lang w:eastAsia="nl-NL"/>
              </w:rPr>
              <w:t xml:space="preserve"> xylenen benoemen</w:t>
            </w:r>
            <w:r w:rsidR="00073109">
              <w:rPr>
                <w:rFonts w:ascii="Arial" w:eastAsia="Times New Roman" w:hAnsi="Arial" w:cs="Arial"/>
                <w:bCs/>
                <w:color w:val="000000"/>
                <w:kern w:val="36"/>
                <w:lang w:eastAsia="nl-NL"/>
              </w:rPr>
              <w:t>.</w:t>
            </w:r>
          </w:p>
        </w:tc>
      </w:tr>
      <w:tr w:rsidR="00195719" w14:paraId="7B1F0A05" w14:textId="77777777" w:rsidTr="00FF1826">
        <w:tc>
          <w:tcPr>
            <w:tcW w:w="828" w:type="dxa"/>
          </w:tcPr>
          <w:p w14:paraId="441FBAC4" w14:textId="0571674C" w:rsidR="00195719" w:rsidRDefault="00195719"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104CCE91" w14:textId="77777777" w:rsidR="00195719" w:rsidRDefault="00195719"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D9D5096" w14:textId="5CB4FA45" w:rsidR="00195719" w:rsidRDefault="00EC5D76"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4729885F" w14:textId="2A1B5682" w:rsidR="00195719" w:rsidRDefault="00195719"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1F618459" w14:textId="06B44EBD" w:rsidR="00195719"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195719">
              <w:rPr>
                <w:rFonts w:ascii="Arial" w:eastAsia="Times New Roman" w:hAnsi="Arial" w:cs="Arial"/>
                <w:bCs/>
                <w:color w:val="000000"/>
                <w:kern w:val="36"/>
                <w:lang w:eastAsia="nl-NL"/>
              </w:rPr>
              <w:t xml:space="preserve"> </w:t>
            </w:r>
            <w:r w:rsidR="00073109">
              <w:rPr>
                <w:rFonts w:ascii="Arial" w:eastAsia="Times New Roman" w:hAnsi="Arial" w:cs="Arial"/>
                <w:bCs/>
                <w:color w:val="000000"/>
                <w:kern w:val="36"/>
                <w:lang w:eastAsia="nl-NL"/>
              </w:rPr>
              <w:t>kan</w:t>
            </w:r>
            <w:r w:rsidR="00195719">
              <w:rPr>
                <w:rFonts w:ascii="Arial" w:eastAsia="Times New Roman" w:hAnsi="Arial" w:cs="Arial"/>
                <w:bCs/>
                <w:color w:val="000000"/>
                <w:kern w:val="36"/>
                <w:lang w:eastAsia="nl-NL"/>
              </w:rPr>
              <w:t xml:space="preserve"> </w:t>
            </w:r>
            <w:r w:rsidR="00EC5D76">
              <w:rPr>
                <w:rFonts w:ascii="Arial" w:eastAsia="Times New Roman" w:hAnsi="Arial" w:cs="Arial"/>
                <w:bCs/>
                <w:color w:val="000000"/>
                <w:kern w:val="36"/>
                <w:lang w:eastAsia="nl-NL"/>
              </w:rPr>
              <w:t>structuurformules tekenen van de xylenen</w:t>
            </w:r>
            <w:r w:rsidR="00073109">
              <w:rPr>
                <w:rFonts w:ascii="Arial" w:eastAsia="Times New Roman" w:hAnsi="Arial" w:cs="Arial"/>
                <w:bCs/>
                <w:color w:val="000000"/>
                <w:kern w:val="36"/>
                <w:lang w:eastAsia="nl-NL"/>
              </w:rPr>
              <w:t>.</w:t>
            </w:r>
          </w:p>
        </w:tc>
      </w:tr>
      <w:tr w:rsidR="00195719" w14:paraId="1C35DA61" w14:textId="77777777" w:rsidTr="00FF1826">
        <w:tc>
          <w:tcPr>
            <w:tcW w:w="828" w:type="dxa"/>
          </w:tcPr>
          <w:p w14:paraId="70D04ACA" w14:textId="61183797" w:rsidR="00195719" w:rsidRDefault="00195719"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01D213A9" w14:textId="77777777" w:rsidR="00195719" w:rsidRDefault="00195719"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48D9A3" w14:textId="3D583F26" w:rsidR="00195719" w:rsidRDefault="00195719"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C5D76">
              <w:rPr>
                <w:rFonts w:ascii="Arial" w:eastAsia="Times New Roman" w:hAnsi="Arial" w:cs="Arial"/>
                <w:bCs/>
                <w:color w:val="000000"/>
                <w:kern w:val="36"/>
                <w:lang w:eastAsia="nl-NL"/>
              </w:rPr>
              <w:t>V</w:t>
            </w:r>
          </w:p>
          <w:p w14:paraId="4CD2389A" w14:textId="7031C440" w:rsidR="00195719" w:rsidRDefault="00195719"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37D25C90" w14:textId="2F4348C7" w:rsidR="00195719"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195719">
              <w:rPr>
                <w:rFonts w:ascii="Arial" w:eastAsia="Times New Roman" w:hAnsi="Arial" w:cs="Arial"/>
                <w:bCs/>
                <w:color w:val="000000"/>
                <w:kern w:val="36"/>
                <w:lang w:eastAsia="nl-NL"/>
              </w:rPr>
              <w:t xml:space="preserve"> </w:t>
            </w:r>
            <w:r w:rsidR="00073109">
              <w:rPr>
                <w:rFonts w:ascii="Arial" w:eastAsia="Times New Roman" w:hAnsi="Arial" w:cs="Arial"/>
                <w:bCs/>
                <w:color w:val="000000"/>
                <w:kern w:val="36"/>
                <w:lang w:eastAsia="nl-NL"/>
              </w:rPr>
              <w:t>kan</w:t>
            </w:r>
            <w:r w:rsidR="00195719">
              <w:rPr>
                <w:rFonts w:ascii="Arial" w:eastAsia="Times New Roman" w:hAnsi="Arial" w:cs="Arial"/>
                <w:bCs/>
                <w:color w:val="000000"/>
                <w:kern w:val="36"/>
                <w:lang w:eastAsia="nl-NL"/>
              </w:rPr>
              <w:t xml:space="preserve"> </w:t>
            </w:r>
            <w:r w:rsidR="00EC5D76">
              <w:rPr>
                <w:rFonts w:ascii="Arial" w:eastAsia="Times New Roman" w:hAnsi="Arial" w:cs="Arial"/>
                <w:bCs/>
                <w:color w:val="000000"/>
                <w:kern w:val="36"/>
                <w:lang w:eastAsia="nl-NL"/>
              </w:rPr>
              <w:t>informatie verwerken</w:t>
            </w:r>
            <w:r w:rsidR="00341D4D">
              <w:rPr>
                <w:rFonts w:ascii="Arial" w:eastAsia="Times New Roman" w:hAnsi="Arial" w:cs="Arial"/>
                <w:bCs/>
                <w:color w:val="000000"/>
                <w:kern w:val="36"/>
                <w:lang w:eastAsia="nl-NL"/>
              </w:rPr>
              <w:t>.</w:t>
            </w:r>
          </w:p>
        </w:tc>
      </w:tr>
      <w:tr w:rsidR="00195719" w14:paraId="09D64685" w14:textId="77777777" w:rsidTr="00FF1826">
        <w:tc>
          <w:tcPr>
            <w:tcW w:w="828" w:type="dxa"/>
          </w:tcPr>
          <w:p w14:paraId="59077B73" w14:textId="62C4A850" w:rsidR="00195719" w:rsidRDefault="00195719"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0F17DE2C" w14:textId="77777777" w:rsidR="00195719" w:rsidRDefault="00195719"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1B2E6F9" w14:textId="0A3DE277" w:rsidR="00195719" w:rsidRDefault="00195719"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C5D76">
              <w:rPr>
                <w:rFonts w:ascii="Arial" w:eastAsia="Times New Roman" w:hAnsi="Arial" w:cs="Arial"/>
                <w:bCs/>
                <w:color w:val="000000"/>
                <w:kern w:val="36"/>
                <w:lang w:eastAsia="nl-NL"/>
              </w:rPr>
              <w:t>V</w:t>
            </w:r>
          </w:p>
          <w:p w14:paraId="67539FA4" w14:textId="0486F3A6" w:rsidR="00195719" w:rsidRDefault="00195719"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0E2057D5" w14:textId="434BB3C3" w:rsidR="00195719"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195719">
              <w:rPr>
                <w:rFonts w:ascii="Arial" w:eastAsia="Times New Roman" w:hAnsi="Arial" w:cs="Arial"/>
                <w:bCs/>
                <w:color w:val="000000"/>
                <w:kern w:val="36"/>
                <w:lang w:eastAsia="nl-NL"/>
              </w:rPr>
              <w:t xml:space="preserve"> </w:t>
            </w:r>
            <w:r w:rsidR="00073109">
              <w:rPr>
                <w:rFonts w:ascii="Arial" w:eastAsia="Times New Roman" w:hAnsi="Arial" w:cs="Arial"/>
                <w:bCs/>
                <w:color w:val="000000"/>
                <w:kern w:val="36"/>
                <w:lang w:eastAsia="nl-NL"/>
              </w:rPr>
              <w:t>kan</w:t>
            </w:r>
            <w:r w:rsidR="00195719">
              <w:rPr>
                <w:rFonts w:ascii="Arial" w:eastAsia="Times New Roman" w:hAnsi="Arial" w:cs="Arial"/>
                <w:bCs/>
                <w:color w:val="000000"/>
                <w:kern w:val="36"/>
                <w:lang w:eastAsia="nl-NL"/>
              </w:rPr>
              <w:t xml:space="preserve"> een reactievergelijking opstellen</w:t>
            </w:r>
            <w:r w:rsidR="00341D4D">
              <w:rPr>
                <w:rFonts w:ascii="Arial" w:eastAsia="Times New Roman" w:hAnsi="Arial" w:cs="Arial"/>
                <w:bCs/>
                <w:color w:val="000000"/>
                <w:kern w:val="36"/>
                <w:lang w:eastAsia="nl-NL"/>
              </w:rPr>
              <w:t>.</w:t>
            </w:r>
          </w:p>
        </w:tc>
      </w:tr>
      <w:tr w:rsidR="00E51013" w14:paraId="244549F4" w14:textId="77777777" w:rsidTr="00FF1826">
        <w:tc>
          <w:tcPr>
            <w:tcW w:w="828" w:type="dxa"/>
          </w:tcPr>
          <w:p w14:paraId="5725E169" w14:textId="37A161FC" w:rsidR="00E51013" w:rsidRDefault="00E51013"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63455E98" w14:textId="0325B60B" w:rsidR="00E51013" w:rsidRDefault="00EC5D76"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C36ECDE" w14:textId="77777777" w:rsidR="00E51013" w:rsidRDefault="00EC5D76"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774AEB2C" w14:textId="31307CF7" w:rsidR="00EC5D76" w:rsidRDefault="00EC5D76"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102CDDCA" w14:textId="4A3C25E4" w:rsidR="00E51013"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C5D76">
              <w:rPr>
                <w:rFonts w:ascii="Arial" w:eastAsia="Times New Roman" w:hAnsi="Arial" w:cs="Arial"/>
                <w:bCs/>
                <w:color w:val="000000"/>
                <w:kern w:val="36"/>
                <w:lang w:eastAsia="nl-NL"/>
              </w:rPr>
              <w:t xml:space="preserve"> </w:t>
            </w:r>
            <w:r w:rsidR="00073109">
              <w:rPr>
                <w:rFonts w:ascii="Arial" w:eastAsia="Times New Roman" w:hAnsi="Arial" w:cs="Arial"/>
                <w:bCs/>
                <w:color w:val="000000"/>
                <w:kern w:val="36"/>
                <w:lang w:eastAsia="nl-NL"/>
              </w:rPr>
              <w:t>kan</w:t>
            </w:r>
            <w:r w:rsidR="00EC5D76">
              <w:rPr>
                <w:rFonts w:ascii="Arial" w:eastAsia="Times New Roman" w:hAnsi="Arial" w:cs="Arial"/>
                <w:bCs/>
                <w:color w:val="000000"/>
                <w:kern w:val="36"/>
                <w:lang w:eastAsia="nl-NL"/>
              </w:rPr>
              <w:t xml:space="preserve"> informatie verwerken</w:t>
            </w:r>
            <w:r w:rsidR="00341D4D">
              <w:rPr>
                <w:rFonts w:ascii="Arial" w:eastAsia="Times New Roman" w:hAnsi="Arial" w:cs="Arial"/>
                <w:bCs/>
                <w:color w:val="000000"/>
                <w:kern w:val="36"/>
                <w:lang w:eastAsia="nl-NL"/>
              </w:rPr>
              <w:t>.</w:t>
            </w:r>
          </w:p>
        </w:tc>
      </w:tr>
      <w:tr w:rsidR="00E51013" w14:paraId="4781AA34" w14:textId="77777777" w:rsidTr="00FF1826">
        <w:tc>
          <w:tcPr>
            <w:tcW w:w="828" w:type="dxa"/>
          </w:tcPr>
          <w:p w14:paraId="7883B792" w14:textId="31021AEE" w:rsidR="00E51013" w:rsidRDefault="00E51013"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70264769" w14:textId="58C56A0F" w:rsidR="00E51013" w:rsidRDefault="00EC5D76"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007C122" w14:textId="1765423A" w:rsidR="00E51013" w:rsidRDefault="00EC5D76" w:rsidP="00495A7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078E6C3A" w14:textId="062DA461" w:rsidR="00EC5D76" w:rsidRDefault="00EC5D76" w:rsidP="00495A75">
            <w:pPr>
              <w:spacing w:line="280" w:lineRule="atLeast"/>
              <w:jc w:val="center"/>
              <w:outlineLvl w:val="0"/>
              <w:rPr>
                <w:rFonts w:ascii="Arial" w:eastAsia="Times New Roman" w:hAnsi="Arial" w:cs="Arial"/>
                <w:bCs/>
                <w:color w:val="000000"/>
                <w:kern w:val="36"/>
                <w:lang w:eastAsia="nl-NL"/>
              </w:rPr>
            </w:pPr>
          </w:p>
        </w:tc>
        <w:tc>
          <w:tcPr>
            <w:tcW w:w="5913" w:type="dxa"/>
          </w:tcPr>
          <w:p w14:paraId="7DDAA1E4" w14:textId="008684CF" w:rsidR="00E51013" w:rsidRDefault="00FC7D0A" w:rsidP="00495A7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C5D76">
              <w:rPr>
                <w:rFonts w:ascii="Arial" w:eastAsia="Times New Roman" w:hAnsi="Arial" w:cs="Arial"/>
                <w:bCs/>
                <w:color w:val="000000"/>
                <w:kern w:val="36"/>
                <w:lang w:eastAsia="nl-NL"/>
              </w:rPr>
              <w:t xml:space="preserve"> </w:t>
            </w:r>
            <w:r w:rsidR="00073109">
              <w:rPr>
                <w:rFonts w:ascii="Arial" w:eastAsia="Times New Roman" w:hAnsi="Arial" w:cs="Arial"/>
                <w:bCs/>
                <w:color w:val="000000"/>
                <w:kern w:val="36"/>
                <w:lang w:eastAsia="nl-NL"/>
              </w:rPr>
              <w:t>kan een</w:t>
            </w:r>
            <w:r w:rsidR="00EC5D76">
              <w:rPr>
                <w:rFonts w:ascii="Arial" w:eastAsia="Times New Roman" w:hAnsi="Arial" w:cs="Arial"/>
                <w:bCs/>
                <w:color w:val="000000"/>
                <w:kern w:val="36"/>
                <w:lang w:eastAsia="nl-NL"/>
              </w:rPr>
              <w:t xml:space="preserve"> reactievergelijking opstellen</w:t>
            </w:r>
            <w:r w:rsidR="00341D4D">
              <w:rPr>
                <w:rFonts w:ascii="Arial" w:eastAsia="Times New Roman" w:hAnsi="Arial" w:cs="Arial"/>
                <w:bCs/>
                <w:color w:val="000000"/>
                <w:kern w:val="36"/>
                <w:lang w:eastAsia="nl-NL"/>
              </w:rPr>
              <w:t>.</w:t>
            </w:r>
          </w:p>
        </w:tc>
      </w:tr>
    </w:tbl>
    <w:p w14:paraId="57149F5A" w14:textId="24B7850D" w:rsidR="00914F0F" w:rsidRDefault="00914F0F" w:rsidP="00495A75">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495A75">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95A75">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495A7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95A7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95A7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95A7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95A7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04A2049F" w14:textId="667DBA0D" w:rsidR="00495A75" w:rsidRPr="008274A0" w:rsidRDefault="00914F0F">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6"/>
      <w:r w:rsidR="002258A4">
        <w:rPr>
          <w:rFonts w:ascii="Arial" w:eastAsia="Times New Roman" w:hAnsi="Arial" w:cs="Arial"/>
          <w:bCs/>
          <w:color w:val="000000"/>
          <w:kern w:val="36"/>
          <w:sz w:val="18"/>
          <w:szCs w:val="18"/>
          <w:lang w:eastAsia="nl-NL"/>
        </w:rPr>
        <w:t>)</w:t>
      </w:r>
    </w:p>
    <w:sectPr w:rsidR="00495A75"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E431878"/>
    <w:multiLevelType w:val="multilevel"/>
    <w:tmpl w:val="C6482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09"/>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9F"/>
    <w:rsid w:val="000834E1"/>
    <w:rsid w:val="00083B05"/>
    <w:rsid w:val="00083BD1"/>
    <w:rsid w:val="000848DE"/>
    <w:rsid w:val="00085302"/>
    <w:rsid w:val="000854C5"/>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EEE"/>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3F0C"/>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658"/>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4B00"/>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4A9F"/>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4801"/>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D4D"/>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4AD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ACE"/>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5A75"/>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5B"/>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307"/>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874"/>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999"/>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36B"/>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A02"/>
    <w:rsid w:val="00753F62"/>
    <w:rsid w:val="007545C3"/>
    <w:rsid w:val="00754CBF"/>
    <w:rsid w:val="007553AA"/>
    <w:rsid w:val="00755520"/>
    <w:rsid w:val="00756407"/>
    <w:rsid w:val="00756C07"/>
    <w:rsid w:val="007579FB"/>
    <w:rsid w:val="007609AD"/>
    <w:rsid w:val="007616D3"/>
    <w:rsid w:val="007619DC"/>
    <w:rsid w:val="00761AC2"/>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912"/>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640"/>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3F66"/>
    <w:rsid w:val="0081509B"/>
    <w:rsid w:val="00815FCC"/>
    <w:rsid w:val="00816A8A"/>
    <w:rsid w:val="008179DF"/>
    <w:rsid w:val="00820665"/>
    <w:rsid w:val="00820939"/>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19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362"/>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4B3C"/>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7D6"/>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C0C"/>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0EB7"/>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A7F97"/>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5A1"/>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8BD"/>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B0B"/>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DF7FCB"/>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295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59D"/>
    <w:rsid w:val="00E33E1D"/>
    <w:rsid w:val="00E3448B"/>
    <w:rsid w:val="00E348CF"/>
    <w:rsid w:val="00E35403"/>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013"/>
    <w:rsid w:val="00E5112D"/>
    <w:rsid w:val="00E514F9"/>
    <w:rsid w:val="00E51627"/>
    <w:rsid w:val="00E519DD"/>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466"/>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5D76"/>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9FE"/>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0A"/>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4C6F"/>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21573184">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0950828">
      <w:bodyDiv w:val="1"/>
      <w:marLeft w:val="0"/>
      <w:marRight w:val="0"/>
      <w:marTop w:val="0"/>
      <w:marBottom w:val="0"/>
      <w:divBdr>
        <w:top w:val="none" w:sz="0" w:space="0" w:color="auto"/>
        <w:left w:val="none" w:sz="0" w:space="0" w:color="auto"/>
        <w:bottom w:val="none" w:sz="0" w:space="0" w:color="auto"/>
        <w:right w:val="none" w:sz="0" w:space="0" w:color="auto"/>
      </w:divBdr>
      <w:divsChild>
        <w:div w:id="1619334747">
          <w:marLeft w:val="0"/>
          <w:marRight w:val="0"/>
          <w:marTop w:val="0"/>
          <w:marBottom w:val="0"/>
          <w:divBdr>
            <w:top w:val="none" w:sz="0" w:space="0" w:color="auto"/>
            <w:left w:val="none" w:sz="0" w:space="0" w:color="auto"/>
            <w:bottom w:val="none" w:sz="0" w:space="0" w:color="auto"/>
            <w:right w:val="none" w:sz="0" w:space="0" w:color="auto"/>
          </w:divBdr>
          <w:divsChild>
            <w:div w:id="1469200247">
              <w:marLeft w:val="0"/>
              <w:marRight w:val="0"/>
              <w:marTop w:val="0"/>
              <w:marBottom w:val="0"/>
              <w:divBdr>
                <w:top w:val="none" w:sz="0" w:space="0" w:color="auto"/>
                <w:left w:val="none" w:sz="0" w:space="0" w:color="auto"/>
                <w:bottom w:val="none" w:sz="0" w:space="0" w:color="auto"/>
                <w:right w:val="none" w:sz="0" w:space="0" w:color="auto"/>
              </w:divBdr>
              <w:divsChild>
                <w:div w:id="83422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041857">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0445628">
      <w:bodyDiv w:val="1"/>
      <w:marLeft w:val="0"/>
      <w:marRight w:val="0"/>
      <w:marTop w:val="0"/>
      <w:marBottom w:val="0"/>
      <w:divBdr>
        <w:top w:val="none" w:sz="0" w:space="0" w:color="auto"/>
        <w:left w:val="none" w:sz="0" w:space="0" w:color="auto"/>
        <w:bottom w:val="none" w:sz="0" w:space="0" w:color="auto"/>
        <w:right w:val="none" w:sz="0" w:space="0" w:color="auto"/>
      </w:divBdr>
      <w:divsChild>
        <w:div w:id="10799101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58505C-4F86-4E6A-9B0F-22683849BDAD}">
  <ds:schemaRefs>
    <ds:schemaRef ds:uri="http://schemas.microsoft.com/sharepoint/v3/contenttype/forms"/>
  </ds:schemaRefs>
</ds:datastoreItem>
</file>

<file path=customXml/itemProps2.xml><?xml version="1.0" encoding="utf-8"?>
<ds:datastoreItem xmlns:ds="http://schemas.openxmlformats.org/officeDocument/2006/customXml" ds:itemID="{5F25C1F0-D8C8-4856-9187-DFCFC6126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4E9B79-0969-4638-8FE0-AC0DB332059E}">
  <ds:schemaRefs>
    <ds:schemaRef ds:uri="http://schemas.openxmlformats.org/officeDocument/2006/bibliography"/>
  </ds:schemaRefs>
</ds:datastoreItem>
</file>

<file path=customXml/itemProps4.xml><?xml version="1.0" encoding="utf-8"?>
<ds:datastoreItem xmlns:ds="http://schemas.openxmlformats.org/officeDocument/2006/customXml" ds:itemID="{60D91F31-852F-4E7A-B728-F374121ABB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1182</Words>
  <Characters>6505</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2021-04-08T11:38:00Z</dcterms:created>
  <dcterms:modified xsi:type="dcterms:W3CDTF">2021-04-08T12:09:00Z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